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2232009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56368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505</w:t>
      </w: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3800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698AA4A7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756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D5B0A34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DB7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6588A5E5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15A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73097021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25CB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520001DF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A08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4D060CF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058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5F3D9529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38E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C779611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97A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60323FDC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3009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72FBEB27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A41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59E6636E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E0F8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EA9A442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375A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3D86968A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6B52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52417E0F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A4F4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6F4D899D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D37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06D52DCC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4EB9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302B5100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7DB6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23C89ADF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3D12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270B700E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6407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3476FEF0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298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4CC2755F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AED2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04D9597E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CAEC4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52D6E5F0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FB62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7A020721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358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6A26DE3F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6D7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6046A930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7F2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6E1944C2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4D92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2203086C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3995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78186D3D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FB431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2ED20585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916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2BF129D4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2874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7715EE48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C3F1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501049FE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732377" w14:textId="14245CC8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0A8070D0" w:rsidR="006B5F89" w:rsidRPr="006D6CB5" w:rsidRDefault="006B5F89" w:rsidP="006B5F89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EE74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01FC9F67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B743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779C8CFF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DDAA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3AEC30A9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518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502C82B0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868C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42D58725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A687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0FB81B22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0B6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6BAC3607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B0E1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02B949AB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A07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224966FC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D2CD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312283D0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A0BE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43A93280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32D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20407F50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0AE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3C11D2C2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3CFC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07AEE0F7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3DB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386BCA43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A575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33A1A48E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D87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0C1A738D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2556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3E7428BE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0F9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3907E70C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0B5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7C7EA59C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FC9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33A1F05F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57A4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0C40D817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A301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288E13E1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2BC4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6630608B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5FB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C7110FD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FA8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6252D21E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A36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65281EE9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5E8D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3A61D00C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F88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03CCCFDD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ACE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269CE903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EF56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02C365C5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C130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777B902E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AC7F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79A542F8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63FB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38A6430F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E46F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788FD795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B6EB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206E7AEA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F7F1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3FEB508A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32D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ED794AD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A5D55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6F6E5EB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83D6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63D2C6C9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EE41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7063E43B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506E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50AC94B8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96A4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593AF240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A7BF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357AC535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7CC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4418BB20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519F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5C5BD335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01BB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348319BB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CD6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0880D55F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ACA9B" w14:textId="429D5C3F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4510248D" w:rsidR="0005565F" w:rsidRPr="006D6CB5" w:rsidRDefault="0005565F" w:rsidP="0005565F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9C5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48F8522C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E16A5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0DB9E580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F227F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597A00C4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4CD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4A1C5BD8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D21D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33B552FC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49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69665616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698F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01A2C9B6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D9F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D2D6891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9AE8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3EDC4C06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F665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26921641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4A0CF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38326628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CDF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67B3DD23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9A54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079EC4B0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0EC1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6F249A22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5D53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2763D3A9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6051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4C2F1CAF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B37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465987A6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5385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283133C2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3FE9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1FF7395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AE80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2287551B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280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0AAF2F93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B8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05E1A87E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18A4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7C423981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9381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09DC77E7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321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40E42FE6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BB8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51DCCBA8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0A0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EDD257A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27B4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E49E786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5EFE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055B5683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0E82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00AFD944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83DA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466ED8CC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511A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61702276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DE45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721E5FF3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92C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29DEA192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2B8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48DB3386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2C8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D81499C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9DAA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3E99D0F7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861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46C7699" w:rsidR="004818CF" w:rsidRPr="006D6CB5" w:rsidRDefault="004818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97F0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7DE30742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27C5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17DD90F7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76563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079B178F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A8AF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12719CDF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A2AF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064156AE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237948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56F0A19C" w:rsidR="008D36C8" w:rsidRPr="006D6CB5" w:rsidRDefault="008D36C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57DD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50DAA54A" w:rsidR="008D36C8" w:rsidRPr="006D6CB5" w:rsidRDefault="008D36C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186A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33BC70C6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882C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14224E48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FFD1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25083AF0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881E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37FBD908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B3C8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051D6D26" w:rsidR="0005565F" w:rsidRPr="006D6CB5" w:rsidRDefault="000556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426AF5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5B21F0A7" w:rsidR="006B5F89" w:rsidRPr="006D6CB5" w:rsidRDefault="006B5F8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4B24248B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320FA">
        <w:rPr>
          <w:rFonts w:asciiTheme="majorBidi" w:hAnsiTheme="majorBidi" w:hint="cs"/>
          <w:sz w:val="20"/>
          <w:szCs w:val="20"/>
          <w:rtl/>
        </w:rPr>
        <w:t>ראה/י</w:t>
      </w:r>
      <w:r w:rsidR="00D03526">
        <w:rPr>
          <w:rFonts w:asciiTheme="majorBidi" w:hAnsiTheme="majorBidi" w:hint="cs"/>
          <w:sz w:val="20"/>
          <w:szCs w:val="20"/>
          <w:rtl/>
        </w:rPr>
        <w:t xml:space="preserve"> 22 מאונך.</w:t>
      </w:r>
    </w:p>
    <w:p w14:paraId="6DF6D96D" w14:textId="0208C3E7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320FA">
        <w:rPr>
          <w:rFonts w:asciiTheme="majorBidi" w:hAnsiTheme="majorBidi" w:cstheme="majorBidi" w:hint="cs"/>
          <w:sz w:val="20"/>
          <w:szCs w:val="20"/>
          <w:rtl/>
        </w:rPr>
        <w:t>יושב בראש בתנאי</w:t>
      </w:r>
      <w:r w:rsidR="00B74780">
        <w:rPr>
          <w:rFonts w:asciiTheme="majorBidi" w:hAnsiTheme="majorBidi" w:cstheme="majorBidi" w:hint="cs"/>
          <w:sz w:val="20"/>
          <w:szCs w:val="20"/>
          <w:rtl/>
        </w:rPr>
        <w:t xml:space="preserve"> שיעידו שהוא עצר את הרכב (4, 5)</w:t>
      </w:r>
    </w:p>
    <w:p w14:paraId="3200123A" w14:textId="1FD5A620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E38F7">
        <w:rPr>
          <w:rFonts w:asciiTheme="majorBidi" w:hAnsiTheme="majorBidi" w:hint="cs"/>
          <w:sz w:val="20"/>
          <w:szCs w:val="20"/>
          <w:rtl/>
        </w:rPr>
        <w:t>אוסף אנשים</w:t>
      </w:r>
      <w:r w:rsidR="00A31866">
        <w:rPr>
          <w:rFonts w:asciiTheme="majorBidi" w:hAnsiTheme="majorBidi" w:hint="cs"/>
          <w:sz w:val="20"/>
          <w:szCs w:val="20"/>
          <w:rtl/>
        </w:rPr>
        <w:t xml:space="preserve"> מעומק הילדות (5)</w:t>
      </w:r>
    </w:p>
    <w:bookmarkEnd w:id="0"/>
    <w:p w14:paraId="47C7F6A3" w14:textId="5DBB4A12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31866">
        <w:rPr>
          <w:rFonts w:asciiTheme="majorBidi" w:hAnsiTheme="majorBidi" w:hint="cs"/>
          <w:sz w:val="20"/>
          <w:szCs w:val="20"/>
          <w:rtl/>
        </w:rPr>
        <w:t>מה שצברים</w:t>
      </w:r>
      <w:r w:rsidR="00CA20C5">
        <w:rPr>
          <w:rFonts w:asciiTheme="majorBidi" w:hAnsiTheme="majorBidi" w:hint="cs"/>
          <w:sz w:val="20"/>
          <w:szCs w:val="20"/>
          <w:rtl/>
        </w:rPr>
        <w:t xml:space="preserve"> יכולים להגיד על מדינת ישראל כנגד יהדותם (7)</w:t>
      </w:r>
    </w:p>
    <w:p w14:paraId="5D4DB490" w14:textId="29A60A77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D1D27" w:rsidRPr="002D1D27">
        <w:rPr>
          <w:rFonts w:asciiTheme="majorBidi" w:hAnsiTheme="majorBidi" w:cstheme="majorBidi"/>
          <w:sz w:val="20"/>
          <w:szCs w:val="20"/>
        </w:rPr>
        <w:t xml:space="preserve"> </w:t>
      </w:r>
      <w:r w:rsidR="003B41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51939">
        <w:rPr>
          <w:rFonts w:asciiTheme="majorBidi" w:hAnsiTheme="majorBidi" w:cstheme="majorBidi" w:hint="cs"/>
          <w:sz w:val="20"/>
          <w:szCs w:val="20"/>
          <w:rtl/>
        </w:rPr>
        <w:t xml:space="preserve">שר, </w:t>
      </w:r>
      <w:r w:rsidR="00751939">
        <w:rPr>
          <w:rFonts w:asciiTheme="majorBidi" w:hAnsiTheme="majorBidi" w:hint="cs"/>
          <w:sz w:val="20"/>
          <w:szCs w:val="20"/>
          <w:rtl/>
        </w:rPr>
        <w:t>גלי ואנט (4, 4)</w:t>
      </w:r>
    </w:p>
    <w:p w14:paraId="0914E0FE" w14:textId="001AF14A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F4546">
        <w:rPr>
          <w:rFonts w:asciiTheme="majorBidi" w:hAnsiTheme="majorBidi" w:hint="cs"/>
          <w:sz w:val="20"/>
          <w:szCs w:val="20"/>
          <w:rtl/>
        </w:rPr>
        <w:t>נשבעו לחזור לצרפת (4)</w:t>
      </w:r>
    </w:p>
    <w:p w14:paraId="01081A3D" w14:textId="7417B60A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EF4546">
        <w:rPr>
          <w:rFonts w:asciiTheme="majorBidi" w:hAnsiTheme="majorBidi" w:hint="cs"/>
          <w:sz w:val="20"/>
          <w:szCs w:val="20"/>
          <w:rtl/>
        </w:rPr>
        <w:t>תזרז קצת את אופן כתיבת המילה</w:t>
      </w:r>
      <w:r w:rsidR="00331CE7">
        <w:rPr>
          <w:rFonts w:asciiTheme="majorBidi" w:hAnsiTheme="majorBidi" w:hint="cs"/>
          <w:sz w:val="20"/>
          <w:szCs w:val="20"/>
          <w:rtl/>
        </w:rPr>
        <w:t xml:space="preserve"> בלי שיראו (4, 6)</w:t>
      </w:r>
    </w:p>
    <w:p w14:paraId="2EE33ED9" w14:textId="5DFF3DA7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202C6">
        <w:rPr>
          <w:rFonts w:asciiTheme="majorBidi" w:hAnsiTheme="majorBidi" w:hint="cs"/>
          <w:sz w:val="20"/>
          <w:szCs w:val="20"/>
          <w:rtl/>
        </w:rPr>
        <w:t>צייר ישראלי ש</w:t>
      </w:r>
      <w:r w:rsidR="007611EB">
        <w:rPr>
          <w:rFonts w:asciiTheme="majorBidi" w:hAnsiTheme="majorBidi" w:hint="cs"/>
          <w:sz w:val="20"/>
          <w:szCs w:val="20"/>
          <w:rtl/>
        </w:rPr>
        <w:t xml:space="preserve">גם </w:t>
      </w:r>
      <w:r w:rsidR="00B202C6">
        <w:rPr>
          <w:rFonts w:asciiTheme="majorBidi" w:hAnsiTheme="majorBidi" w:hint="cs"/>
          <w:sz w:val="20"/>
          <w:szCs w:val="20"/>
          <w:rtl/>
        </w:rPr>
        <w:t>סבא</w:t>
      </w:r>
      <w:r w:rsidR="005913A1">
        <w:rPr>
          <w:rFonts w:asciiTheme="majorBidi" w:hAnsiTheme="majorBidi" w:hint="cs"/>
          <w:sz w:val="20"/>
          <w:szCs w:val="20"/>
          <w:rtl/>
        </w:rPr>
        <w:t>-רבא</w:t>
      </w:r>
      <w:r w:rsidR="00B202C6">
        <w:rPr>
          <w:rFonts w:asciiTheme="majorBidi" w:hAnsiTheme="majorBidi" w:hint="cs"/>
          <w:sz w:val="20"/>
          <w:szCs w:val="20"/>
          <w:rtl/>
        </w:rPr>
        <w:t xml:space="preserve"> שלו היה מפורסם (6, 4) (מ)</w:t>
      </w:r>
    </w:p>
    <w:p w14:paraId="5EEED682" w14:textId="7472B60F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B202C6">
        <w:rPr>
          <w:rFonts w:asciiTheme="majorBidi" w:hAnsiTheme="majorBidi" w:hint="cs"/>
          <w:sz w:val="20"/>
          <w:szCs w:val="20"/>
          <w:rtl/>
        </w:rPr>
        <w:t>נפזר משהו באיבר פנימי של האדם (3, 6)</w:t>
      </w:r>
    </w:p>
    <w:p w14:paraId="78AA2BB5" w14:textId="5F9B0F55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37B7F">
        <w:rPr>
          <w:rFonts w:asciiTheme="majorBidi" w:hAnsiTheme="majorBidi" w:hint="cs"/>
          <w:sz w:val="20"/>
          <w:szCs w:val="20"/>
          <w:rtl/>
        </w:rPr>
        <w:t>טמפרטורת העין של זוחל שנמצא בחוץ</w:t>
      </w:r>
      <w:r w:rsidR="007D3685">
        <w:rPr>
          <w:rFonts w:asciiTheme="majorBidi" w:hAnsiTheme="majorBidi" w:hint="cs"/>
          <w:sz w:val="20"/>
          <w:szCs w:val="20"/>
          <w:rtl/>
        </w:rPr>
        <w:t xml:space="preserve">, </w:t>
      </w:r>
      <w:r w:rsidR="00924B79">
        <w:rPr>
          <w:rFonts w:asciiTheme="majorBidi" w:hAnsiTheme="majorBidi" w:hint="cs"/>
          <w:sz w:val="20"/>
          <w:szCs w:val="20"/>
          <w:rtl/>
        </w:rPr>
        <w:t>נושא שכ</w:t>
      </w:r>
      <w:r w:rsidR="00A469BD">
        <w:rPr>
          <w:rFonts w:asciiTheme="majorBidi" w:hAnsiTheme="majorBidi" w:hint="cs"/>
          <w:sz w:val="20"/>
          <w:szCs w:val="20"/>
          <w:rtl/>
        </w:rPr>
        <w:t>ד</w:t>
      </w:r>
      <w:r w:rsidR="00924B79">
        <w:rPr>
          <w:rFonts w:asciiTheme="majorBidi" w:hAnsiTheme="majorBidi" w:hint="cs"/>
          <w:sz w:val="20"/>
          <w:szCs w:val="20"/>
          <w:rtl/>
        </w:rPr>
        <w:t xml:space="preserve">אי ללמוד (4, 4) </w:t>
      </w:r>
    </w:p>
    <w:p w14:paraId="4E4A22C5" w14:textId="7BE81759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24B79">
        <w:rPr>
          <w:rFonts w:asciiTheme="majorBidi" w:hAnsiTheme="majorBidi" w:hint="cs"/>
          <w:sz w:val="20"/>
          <w:szCs w:val="20"/>
          <w:rtl/>
        </w:rPr>
        <w:t>מה שיוצא לג</w:t>
      </w:r>
      <w:r w:rsidR="00A62946">
        <w:rPr>
          <w:rFonts w:asciiTheme="majorBidi" w:hAnsiTheme="majorBidi" w:hint="cs"/>
          <w:sz w:val="20"/>
          <w:szCs w:val="20"/>
          <w:rtl/>
        </w:rPr>
        <w:t>'</w:t>
      </w:r>
      <w:r w:rsidR="00924B79">
        <w:rPr>
          <w:rFonts w:asciiTheme="majorBidi" w:hAnsiTheme="majorBidi" w:hint="cs"/>
          <w:sz w:val="20"/>
          <w:szCs w:val="20"/>
          <w:rtl/>
        </w:rPr>
        <w:t xml:space="preserve">ורג' בסיר </w:t>
      </w:r>
      <w:r w:rsidR="00A62946">
        <w:rPr>
          <w:rFonts w:asciiTheme="majorBidi" w:hAnsiTheme="majorBidi" w:hint="cs"/>
          <w:sz w:val="20"/>
          <w:szCs w:val="20"/>
          <w:rtl/>
        </w:rPr>
        <w:t>בסוף השנה (או בתחילתה)</w:t>
      </w:r>
      <w:r w:rsidR="00093EDB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0D24CACB" w14:textId="1E0E7655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2946">
        <w:rPr>
          <w:rFonts w:asciiTheme="majorBidi" w:hAnsiTheme="majorBidi" w:hint="cs"/>
          <w:sz w:val="20"/>
          <w:szCs w:val="20"/>
          <w:rtl/>
        </w:rPr>
        <w:t>זה מה שהילד</w:t>
      </w:r>
      <w:r w:rsidR="001701E4">
        <w:rPr>
          <w:rFonts w:asciiTheme="majorBidi" w:hAnsiTheme="majorBidi" w:hint="cs"/>
          <w:sz w:val="20"/>
          <w:szCs w:val="20"/>
          <w:rtl/>
        </w:rPr>
        <w:t xml:space="preserve"> צריך להחזיר? הוא לא רציני! (5)</w:t>
      </w:r>
    </w:p>
    <w:p w14:paraId="57847E73" w14:textId="6AB40E55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701E4">
        <w:rPr>
          <w:rFonts w:asciiTheme="majorBidi" w:hAnsiTheme="majorBidi" w:hint="cs"/>
          <w:sz w:val="20"/>
          <w:szCs w:val="20"/>
          <w:rtl/>
        </w:rPr>
        <w:t>התבלין הראשון שניתן להבין אותו</w:t>
      </w:r>
      <w:r w:rsidR="007D0D3C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10F3DE2B" w14:textId="1A3A08EC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701E4">
        <w:rPr>
          <w:rFonts w:asciiTheme="majorBidi" w:hAnsiTheme="majorBidi" w:hint="cs"/>
          <w:sz w:val="20"/>
          <w:szCs w:val="20"/>
          <w:rtl/>
        </w:rPr>
        <w:t>עם</w:t>
      </w:r>
      <w:r w:rsidR="007D0D3C">
        <w:rPr>
          <w:rFonts w:asciiTheme="majorBidi" w:hAnsiTheme="majorBidi" w:hint="cs"/>
          <w:sz w:val="20"/>
          <w:szCs w:val="20"/>
          <w:rtl/>
        </w:rPr>
        <w:t xml:space="preserve"> 1 מאונך</w:t>
      </w:r>
      <w:r w:rsidR="000E57C0">
        <w:rPr>
          <w:rFonts w:asciiTheme="majorBidi" w:hAnsiTheme="majorBidi" w:hint="cs"/>
          <w:sz w:val="20"/>
          <w:szCs w:val="20"/>
          <w:rtl/>
        </w:rPr>
        <w:t>. נמצא במידה מסויימת על הספורטאית (3, 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26FFC1F2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D36CB">
        <w:rPr>
          <w:rFonts w:asciiTheme="majorBidi" w:hAnsiTheme="majorBidi" w:hint="cs"/>
          <w:sz w:val="20"/>
          <w:szCs w:val="20"/>
          <w:rtl/>
        </w:rPr>
        <w:t>קודם כל לחדרים האלה אני אהיה שילוב מוצלח</w:t>
      </w:r>
      <w:r w:rsidR="003E04D6" w:rsidRPr="003E04D6">
        <w:rPr>
          <w:rFonts w:asciiTheme="majorBidi" w:hAnsiTheme="majorBidi"/>
          <w:sz w:val="20"/>
          <w:szCs w:val="20"/>
          <w:rtl/>
        </w:rPr>
        <w:t xml:space="preserve"> (5)</w:t>
      </w:r>
    </w:p>
    <w:p w14:paraId="5337B021" w14:textId="2BE5543A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F35E4">
        <w:rPr>
          <w:rFonts w:asciiTheme="majorBidi" w:hAnsiTheme="majorBidi" w:hint="cs"/>
          <w:sz w:val="20"/>
          <w:szCs w:val="20"/>
          <w:rtl/>
        </w:rPr>
        <w:t>טוב, חסר בית שעוד קודם פולט את המשקה</w:t>
      </w:r>
      <w:r w:rsidR="00D642F7">
        <w:rPr>
          <w:rFonts w:asciiTheme="majorBidi" w:hAnsiTheme="majorBidi" w:hint="cs"/>
          <w:sz w:val="20"/>
          <w:szCs w:val="20"/>
          <w:rtl/>
        </w:rPr>
        <w:t xml:space="preserve"> (6)</w:t>
      </w:r>
      <w:r w:rsidR="00EF35E4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1A6CC220" w14:textId="63081648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14610">
        <w:rPr>
          <w:rFonts w:asciiTheme="majorBidi" w:hAnsiTheme="majorBidi" w:hint="cs"/>
          <w:sz w:val="20"/>
          <w:szCs w:val="20"/>
          <w:rtl/>
        </w:rPr>
        <w:t>האמת? אחד אחרון (3)</w:t>
      </w:r>
    </w:p>
    <w:p w14:paraId="595FFAD3" w14:textId="371E1C4E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14610">
        <w:rPr>
          <w:rFonts w:asciiTheme="majorBidi" w:hAnsiTheme="majorBidi" w:hint="cs"/>
          <w:sz w:val="20"/>
          <w:szCs w:val="20"/>
          <w:rtl/>
        </w:rPr>
        <w:t>גם הולנדים לא ממש מסודרים בענייני הפנסיה והקרנות (3, 4) (ח)</w:t>
      </w:r>
    </w:p>
    <w:p w14:paraId="52264924" w14:textId="00DC956B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14610">
        <w:rPr>
          <w:rFonts w:asciiTheme="majorBidi" w:hAnsiTheme="majorBidi" w:hint="cs"/>
          <w:sz w:val="20"/>
          <w:szCs w:val="20"/>
          <w:rtl/>
        </w:rPr>
        <w:t>ביבי צבע חיות (4, 4)</w:t>
      </w:r>
    </w:p>
    <w:p w14:paraId="0BC484D6" w14:textId="6D08D4E4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F0FC4">
        <w:rPr>
          <w:rFonts w:asciiTheme="majorBidi" w:hAnsiTheme="majorBidi" w:hint="cs"/>
          <w:sz w:val="20"/>
          <w:szCs w:val="20"/>
          <w:rtl/>
        </w:rPr>
        <w:t>לומד נהיגה אחרי מכונית אמריקאית</w:t>
      </w:r>
      <w:r w:rsidR="00E97B1F" w:rsidRPr="00E97B1F">
        <w:rPr>
          <w:rFonts w:asciiTheme="majorBidi" w:hAnsiTheme="majorBidi"/>
          <w:sz w:val="20"/>
          <w:szCs w:val="20"/>
          <w:rtl/>
        </w:rPr>
        <w:t xml:space="preserve"> (5)</w:t>
      </w:r>
    </w:p>
    <w:p w14:paraId="600E4C07" w14:textId="316F84E7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F0FC4">
        <w:rPr>
          <w:rFonts w:asciiTheme="majorBidi" w:hAnsiTheme="majorBidi" w:hint="cs"/>
          <w:sz w:val="20"/>
          <w:szCs w:val="20"/>
          <w:rtl/>
        </w:rPr>
        <w:t xml:space="preserve">הוריד בנין בדרום </w:t>
      </w:r>
      <w:r w:rsidR="00103B4B">
        <w:rPr>
          <w:rFonts w:asciiTheme="majorBidi" w:hAnsiTheme="majorBidi" w:hint="cs"/>
          <w:sz w:val="20"/>
          <w:szCs w:val="20"/>
          <w:rtl/>
        </w:rPr>
        <w:t>(3, 3)</w:t>
      </w:r>
    </w:p>
    <w:p w14:paraId="43FD182A" w14:textId="516EC75D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03B4B">
        <w:rPr>
          <w:rFonts w:asciiTheme="majorBidi" w:hAnsiTheme="majorBidi" w:hint="cs"/>
          <w:sz w:val="20"/>
          <w:szCs w:val="20"/>
          <w:rtl/>
        </w:rPr>
        <w:t>יש אצלם גבול, למשל מי נמצא איתו?</w:t>
      </w:r>
      <w:r w:rsidR="00932753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0100ACED" w14:textId="02259017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03B4B">
        <w:rPr>
          <w:rFonts w:asciiTheme="majorBidi" w:hAnsiTheme="majorBidi" w:hint="cs"/>
          <w:sz w:val="20"/>
          <w:szCs w:val="20"/>
          <w:rtl/>
        </w:rPr>
        <w:t>זה לא יו</w:t>
      </w:r>
      <w:r w:rsidR="00C01A27">
        <w:rPr>
          <w:rFonts w:asciiTheme="majorBidi" w:hAnsiTheme="majorBidi" w:hint="cs"/>
          <w:sz w:val="20"/>
          <w:szCs w:val="20"/>
          <w:rtl/>
        </w:rPr>
        <w:t>צא דופן שיש מי שנשבע באופן קבוע (7)</w:t>
      </w:r>
    </w:p>
    <w:p w14:paraId="11F6BF6A" w14:textId="7752A85B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3092A">
        <w:rPr>
          <w:rFonts w:asciiTheme="majorBidi" w:hAnsiTheme="majorBidi" w:cstheme="majorBidi" w:hint="cs"/>
          <w:sz w:val="20"/>
          <w:szCs w:val="20"/>
          <w:rtl/>
        </w:rPr>
        <w:t>שמעתי ש</w:t>
      </w:r>
      <w:r w:rsidR="000426F8">
        <w:rPr>
          <w:rFonts w:asciiTheme="majorBidi" w:hAnsiTheme="majorBidi" w:hint="cs"/>
          <w:sz w:val="20"/>
          <w:szCs w:val="20"/>
          <w:rtl/>
        </w:rPr>
        <w:t>בשבילי הזיזו משהו מצחיק</w:t>
      </w:r>
      <w:r w:rsidR="0010096B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5234E1E1" w14:textId="79F29843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404F9">
        <w:rPr>
          <w:rFonts w:asciiTheme="majorBidi" w:hAnsiTheme="majorBidi" w:hint="cs"/>
          <w:sz w:val="20"/>
          <w:szCs w:val="20"/>
          <w:rtl/>
        </w:rPr>
        <w:t>חתר לקבל כלי נשק</w:t>
      </w:r>
      <w:r w:rsidR="008B026A" w:rsidRPr="008B026A">
        <w:rPr>
          <w:rFonts w:asciiTheme="majorBidi" w:hAnsiTheme="majorBidi"/>
          <w:sz w:val="20"/>
          <w:szCs w:val="20"/>
          <w:rtl/>
        </w:rPr>
        <w:t xml:space="preserve"> (5)</w:t>
      </w:r>
    </w:p>
    <w:p w14:paraId="452D827B" w14:textId="3C4221B9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404F9">
        <w:rPr>
          <w:rFonts w:asciiTheme="majorBidi" w:hAnsiTheme="majorBidi" w:hint="cs"/>
          <w:sz w:val="20"/>
          <w:szCs w:val="20"/>
          <w:rtl/>
        </w:rPr>
        <w:t>מי צועד בשקל? זה שנראה לא כל כך שמח (3, 2, 3)</w:t>
      </w:r>
    </w:p>
    <w:p w14:paraId="5D4551B1" w14:textId="0F73E75F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66E5C">
        <w:rPr>
          <w:rFonts w:asciiTheme="majorBidi" w:hAnsiTheme="majorBidi" w:hint="cs"/>
          <w:sz w:val="20"/>
          <w:szCs w:val="20"/>
          <w:rtl/>
        </w:rPr>
        <w:t>באסקט מפורסם (7)</w:t>
      </w:r>
    </w:p>
    <w:p w14:paraId="475BE950" w14:textId="1D29E406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A7EE6">
        <w:rPr>
          <w:rFonts w:asciiTheme="majorBidi" w:hAnsiTheme="majorBidi" w:hint="cs"/>
          <w:sz w:val="20"/>
          <w:szCs w:val="20"/>
          <w:rtl/>
        </w:rPr>
        <w:t>מלחין על הפנים</w:t>
      </w:r>
      <w:r w:rsidR="00D03526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2C127F20" w14:textId="029B64F1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A7EE6">
        <w:rPr>
          <w:rFonts w:asciiTheme="majorBidi" w:hAnsiTheme="majorBidi" w:cstheme="majorBidi" w:hint="cs"/>
          <w:sz w:val="20"/>
          <w:szCs w:val="20"/>
          <w:rtl/>
        </w:rPr>
        <w:t xml:space="preserve">כשבא שר, </w:t>
      </w:r>
      <w:r w:rsidR="00A469BD">
        <w:rPr>
          <w:rFonts w:asciiTheme="majorBidi" w:hAnsiTheme="majorBidi" w:cstheme="majorBidi" w:hint="cs"/>
          <w:sz w:val="20"/>
          <w:szCs w:val="20"/>
          <w:rtl/>
        </w:rPr>
        <w:t>תנו</w:t>
      </w:r>
      <w:r w:rsidR="004A7EE6">
        <w:rPr>
          <w:rFonts w:asciiTheme="majorBidi" w:hAnsiTheme="majorBidi" w:cstheme="majorBidi" w:hint="cs"/>
          <w:sz w:val="20"/>
          <w:szCs w:val="20"/>
          <w:rtl/>
        </w:rPr>
        <w:t xml:space="preserve"> לא</w:t>
      </w:r>
      <w:r w:rsidR="008E4D20">
        <w:rPr>
          <w:rFonts w:asciiTheme="majorBidi" w:hAnsiTheme="majorBidi" w:cstheme="majorBidi" w:hint="cs"/>
          <w:sz w:val="20"/>
          <w:szCs w:val="20"/>
          <w:rtl/>
        </w:rPr>
        <w:t>פה</w:t>
      </w:r>
      <w:r w:rsidR="00D03526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CA3B907" w14:textId="77FA02BE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E4D20">
        <w:rPr>
          <w:rFonts w:asciiTheme="majorBidi" w:hAnsiTheme="majorBidi" w:cstheme="majorBidi" w:hint="cs"/>
          <w:sz w:val="20"/>
          <w:szCs w:val="20"/>
          <w:rtl/>
        </w:rPr>
        <w:t>מלפניה ולאחריה</w:t>
      </w:r>
      <w:r w:rsidR="0013596D">
        <w:rPr>
          <w:rFonts w:asciiTheme="majorBidi" w:hAnsiTheme="majorBidi" w:cstheme="majorBidi" w:hint="cs"/>
          <w:sz w:val="20"/>
          <w:szCs w:val="20"/>
          <w:rtl/>
        </w:rPr>
        <w:t xml:space="preserve"> קבלת החלטות וארגון</w:t>
      </w:r>
      <w:r w:rsidR="00D03526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68A96" w14:textId="77777777" w:rsidR="00E27C03" w:rsidRDefault="00E27C03" w:rsidP="00726758">
      <w:r>
        <w:separator/>
      </w:r>
    </w:p>
  </w:endnote>
  <w:endnote w:type="continuationSeparator" w:id="0">
    <w:p w14:paraId="758D940D" w14:textId="77777777" w:rsidR="00E27C03" w:rsidRDefault="00E27C03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01C7D" w14:textId="77777777" w:rsidR="00E27C03" w:rsidRDefault="00E27C03" w:rsidP="00726758">
      <w:r>
        <w:separator/>
      </w:r>
    </w:p>
  </w:footnote>
  <w:footnote w:type="continuationSeparator" w:id="0">
    <w:p w14:paraId="632A575D" w14:textId="77777777" w:rsidR="00E27C03" w:rsidRDefault="00E27C03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A84"/>
    <w:rsid w:val="00034132"/>
    <w:rsid w:val="000357F8"/>
    <w:rsid w:val="000358FB"/>
    <w:rsid w:val="00035CF2"/>
    <w:rsid w:val="00036C69"/>
    <w:rsid w:val="000426F8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65F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9DC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826CA"/>
    <w:rsid w:val="0018360C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4C39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693D"/>
    <w:rsid w:val="002972E5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D3A"/>
    <w:rsid w:val="002E2F5E"/>
    <w:rsid w:val="002E445C"/>
    <w:rsid w:val="002E4B78"/>
    <w:rsid w:val="002E7FC8"/>
    <w:rsid w:val="002F0DC6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71E6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8CF"/>
    <w:rsid w:val="00481BDF"/>
    <w:rsid w:val="00482B95"/>
    <w:rsid w:val="00484DB3"/>
    <w:rsid w:val="00485144"/>
    <w:rsid w:val="004865B3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43A"/>
    <w:rsid w:val="00531826"/>
    <w:rsid w:val="0053197C"/>
    <w:rsid w:val="005328C6"/>
    <w:rsid w:val="00533D82"/>
    <w:rsid w:val="00534C9D"/>
    <w:rsid w:val="00535A42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73CE"/>
    <w:rsid w:val="00657FD2"/>
    <w:rsid w:val="0066062E"/>
    <w:rsid w:val="006619ED"/>
    <w:rsid w:val="00661A91"/>
    <w:rsid w:val="006627A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5F89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9E4"/>
    <w:rsid w:val="006E5C18"/>
    <w:rsid w:val="006E5DC7"/>
    <w:rsid w:val="006E5EA4"/>
    <w:rsid w:val="006E62D8"/>
    <w:rsid w:val="006E73EC"/>
    <w:rsid w:val="006E7497"/>
    <w:rsid w:val="006E7BA0"/>
    <w:rsid w:val="006F0FC4"/>
    <w:rsid w:val="006F1FDB"/>
    <w:rsid w:val="006F3100"/>
    <w:rsid w:val="006F3536"/>
    <w:rsid w:val="006F45A8"/>
    <w:rsid w:val="006F47EC"/>
    <w:rsid w:val="006F514A"/>
    <w:rsid w:val="006F5549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B02"/>
    <w:rsid w:val="0073205A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3FFA"/>
    <w:rsid w:val="0083428C"/>
    <w:rsid w:val="00836450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6C8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3CDC"/>
    <w:rsid w:val="00AF0560"/>
    <w:rsid w:val="00AF0BA2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D5B"/>
    <w:rsid w:val="00BC119F"/>
    <w:rsid w:val="00BC1911"/>
    <w:rsid w:val="00BC1933"/>
    <w:rsid w:val="00BC238B"/>
    <w:rsid w:val="00BC2C55"/>
    <w:rsid w:val="00BC2EB4"/>
    <w:rsid w:val="00BC30A0"/>
    <w:rsid w:val="00BC3AEE"/>
    <w:rsid w:val="00BC40CE"/>
    <w:rsid w:val="00BC4BDF"/>
    <w:rsid w:val="00BC5545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4EE4"/>
    <w:rsid w:val="00BE571C"/>
    <w:rsid w:val="00BE6A71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1A27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42F7"/>
    <w:rsid w:val="00D65D21"/>
    <w:rsid w:val="00D660C2"/>
    <w:rsid w:val="00D668BA"/>
    <w:rsid w:val="00D66E5C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305EB"/>
    <w:rsid w:val="00E34C0C"/>
    <w:rsid w:val="00E37332"/>
    <w:rsid w:val="00E40115"/>
    <w:rsid w:val="00E404F9"/>
    <w:rsid w:val="00E4057F"/>
    <w:rsid w:val="00E419C1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F6E"/>
    <w:rsid w:val="00EC51C6"/>
    <w:rsid w:val="00EC55E8"/>
    <w:rsid w:val="00EC5E8F"/>
    <w:rsid w:val="00EC61A7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1377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2023-01-11T19:16:00Z</dcterms:created>
  <dcterms:modified xsi:type="dcterms:W3CDTF">2023-01-11T19:16:00Z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