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AE20575" w:rsidR="008A56A7" w:rsidRPr="00FC3E22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FC3E2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FC3E2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95A4D" w:rsidRPr="00FC3E2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512</w:t>
      </w:r>
      <w:r w:rsidRPr="00FC3E2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FC3E22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FC3E22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FC3E22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F53B8" w:rsidRPr="006D6CB5" w14:paraId="307399BE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C7F4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C87BF84" w14:textId="623CB4D1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8EC7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B1760" w14:textId="1D85706C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9AAA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04C916C" w14:textId="65042633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307F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73A404" w14:textId="391FF1CC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83F7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36807BD" w14:textId="1588B8FD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FDD924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F9537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D80211B" w14:textId="475C36D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7729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82D95A" w14:textId="1EB4426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FFBD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1D95C03" w14:textId="6EFDB0BC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E59E6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ABC4EB" w14:textId="741BBE98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55DE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AE3F83" w14:textId="3F4174F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FE77E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9C7841E" w14:textId="3A00A15E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45295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362F5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A80F63F" w14:textId="28C1FE0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7F53B8" w:rsidRPr="006D6CB5" w14:paraId="6867300F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3EF0E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DDD31B" w14:textId="5126BA29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89EC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B0C4E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F02EAE" w14:textId="78C3F6E1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3BA2BF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798A9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F7BEA" w14:textId="1E18440B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183AC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2EFC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4511CA" w14:textId="19748D44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8291D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F03D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DE44F8" w14:textId="6854718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8B0E4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6E9A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A354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1AEE88CE" w14:textId="4DD9D3E2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1E89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31835" w14:textId="1AF5F98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78971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48D22" w14:textId="5649A227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7F53B8" w:rsidRPr="006D6CB5" w14:paraId="7756CB01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9FC1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9ABA011" w14:textId="6F1A1164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D2CC9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8863E" w14:textId="336C00A0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27CA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2B8BD" w14:textId="4CF47359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12A7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65F7B0" w14:textId="55B613BB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4176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BEA49" w14:textId="07234BF3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4F47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B7DA11" w14:textId="2482E8E6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0418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5BF94" w14:textId="6B8DF8BB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35EEA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ED386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5D2229" w14:textId="43C5949F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428A1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C788FE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B52C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DF76AD" w14:textId="42E43679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8B52B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1B02D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AB2929" w14:textId="35488BA8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F53B8" w:rsidRPr="006D6CB5" w14:paraId="11289DFB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B6DFA5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AEA791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F1F7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F2B5C" w14:textId="3E67A60C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0F3F6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BF5F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009AED" w14:textId="59B926C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4452A2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8B3F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C22F735" w14:textId="72DC02BC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F1B0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726460" w14:textId="0EED7F64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17A0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19296" w14:textId="61F3F92C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0747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16AEB" w14:textId="7AC1FF3B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9960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CF9ED3" w14:textId="4CDC774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134E6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0CDC3F" w14:textId="612752C4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DF9C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6A1D54" w14:textId="5E837FF6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1D71B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3DB15" w14:textId="229F795B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7F53B8" w:rsidRPr="006D6CB5" w14:paraId="47214324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8C94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E41687E" w14:textId="733FDAA0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377E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52A077" w14:textId="321C5F65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4254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29DEB" w14:textId="11171C91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D130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D10C0D" w14:textId="4350810F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DD09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C813BB" w14:textId="74A8DC9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A9D1EF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7F99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7B854" w14:textId="4A9DFFD9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76E1F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82C9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85BA0" w14:textId="56E44CC3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8FE416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2E0D76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C7502A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557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463E5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A99F6" w14:textId="4ED18E5B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7F53B8" w:rsidRPr="006D6CB5" w14:paraId="60133EB7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2EE8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198E93" w14:textId="32147EA4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F76B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B746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FA3819" w14:textId="4A2C8CFF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70D52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6CE8B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E767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11D9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FD3E0D6" w14:textId="210A2106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A602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56CA0" w14:textId="5296DCC1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514E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050BC6" w14:textId="22C0CB27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29E5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A14FA5" w14:textId="7070B31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636E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946EE" w14:textId="0F74D3C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E728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2A2F811" w14:textId="49BC35C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139BB0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AF091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87DEA" w14:textId="57FC49F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7F53B8" w:rsidRPr="006D6CB5" w14:paraId="600282FB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1A0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D59E1F9" w14:textId="549EE88B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F95D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EF216" w14:textId="60946239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0CCA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A0DA8" w14:textId="043006DF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FF7A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4AD3CD" w14:textId="53FBCE0E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56FB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C3D5B" w14:textId="445CC93B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F893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8BABCC1" w14:textId="706FFB50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7FD4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E7F2C9" w14:textId="791C6235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59C51D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FEA4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BB6EF" w14:textId="38BAB062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5E104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262967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E30E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0F0AD0" w14:textId="03BFE5BE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EC8D3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0F191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AF26A" w14:textId="234330B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7F53B8" w:rsidRPr="006D6CB5" w14:paraId="65E247B9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D015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7BE8C" w14:textId="5AE8B5AD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5DD7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92B2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E31EB" w14:textId="110945C5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9DB85F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B6F09A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0515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39007E" w14:textId="044CFE1A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D48C42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926E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159972" w14:textId="1306B87A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2C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C703F" w14:textId="6C15CED2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3238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5B05D1" w14:textId="0B066469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5405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FAF02D" w14:textId="35311EF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5BF6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DCD29B" w14:textId="529DFC03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606C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83923" w14:textId="26FE057D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E88C45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04A95D" w14:textId="065A033E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7F53B8" w:rsidRPr="006D6CB5" w14:paraId="43FE89A4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442D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E676A0" w14:textId="4E504FE4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61999E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8AAE7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34EEC6F" w14:textId="54014F30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A4CC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13458" w14:textId="3FC0F045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47C37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D1DB86" w14:textId="423E3B46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62E8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DF8F6D" w14:textId="13C40E2C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5242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E2A15" w14:textId="1178181A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5DA89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1272B" w14:textId="1A2D66BB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877A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935C77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4F4BEC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0D17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207EF8" w14:textId="6D8FFD85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B3A896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AC9B2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7810B" w14:textId="125C90DC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7F53B8" w:rsidRPr="006D6CB5" w14:paraId="68011999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5111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34228" w14:textId="61FC5AD1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3DA963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7FEEE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1B9A46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A308B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24A8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25186B" w14:textId="4FE28EFC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268521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9D9D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E2F09" w14:textId="3667543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F436A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1D2DF" w14:textId="0BDDCCF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0F9F681" w14:textId="75FCB6E6" w:rsidR="008022DA" w:rsidRPr="006D6CB5" w:rsidRDefault="008022DA" w:rsidP="008022D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24AD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7260CC" w14:textId="22ACC34A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3208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832DA" w14:textId="2C032AA4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2E87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391C6" w14:textId="708C36E0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68B15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BC4072" w14:textId="3568D669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F53B8" w:rsidRPr="006D6CB5" w14:paraId="641B22FF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7EBF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0D3FE7AA" w14:textId="0DC3A4B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580A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71981" w14:textId="53B36796" w:rsidR="009D7DBD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D541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08A6546" w14:textId="34EED6AF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410C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5BE820" w14:textId="6404BE84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98B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E4E838" w14:textId="1D61CBEB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DEC5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D88F5" w14:textId="29E199A2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E3CF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6BE5F7" w14:textId="6A5689FA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59F79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61E8BC" w14:textId="44B395F6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A2A06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0A15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9AE4B8" w14:textId="257AC6F3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455E0D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303C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6188C" w14:textId="5D6521B1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8AE91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12DC63E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53B8" w:rsidRPr="006D6CB5" w14:paraId="3F5C93FC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FB50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1A6EC0" w14:textId="45B0429A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774A0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48639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E1CC6F" w14:textId="440E195D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6C89E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3758D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3C80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18E1E" w14:textId="47FE51A5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E60452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F5A26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58407529" w14:textId="3D9233C1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62AD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B88A7" w14:textId="21D6FD0F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FB31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163194" w14:textId="0D3708F9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D43E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78DC79" w14:textId="34A1F77D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FFF47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AEE267" w14:textId="7E312726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1BD51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305817" w14:textId="6E22F866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2D593E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2EB05FEB" w14:textId="5BC58B45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7F53B8" w:rsidRPr="006D6CB5" w14:paraId="74F403C1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F03B6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5DA60DAD" w14:textId="769E2C50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CD7C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78B9A" w14:textId="35CE3998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DA51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63600D" w14:textId="51B3E03D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882AD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6A0A48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FA0E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19210F" w14:textId="5AFC03ED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15F910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E88A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00D8FE" w14:textId="676C9713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15D9E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8B3FF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14BF7" w14:textId="329E28C9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C2D34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AC2A2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F01FF" w14:textId="4B199046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EC993B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A01B8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BF678B" w14:textId="3C4BF6A9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F53B8" w:rsidRPr="006D6CB5" w14:paraId="13DAC277" w14:textId="77777777" w:rsidTr="00793B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4CBB9E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40EF29" w14:textId="4BC68393" w:rsidR="00B52811" w:rsidRPr="006D6CB5" w:rsidRDefault="00B52811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23CF0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438B8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6CA6FA1" w14:textId="754DA5AB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CECFC0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9216C" w14:textId="7104BDAE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02F904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F3ECFA" w14:textId="5E17C7D9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B44C36" w14:textId="77777777" w:rsidR="007F53B8" w:rsidRDefault="007F53B8" w:rsidP="00793B01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6E3E6" w14:textId="73DC9EC3" w:rsidR="009D7DBD" w:rsidRPr="006D6CB5" w:rsidRDefault="009D7DBD" w:rsidP="00793B01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F5341B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1C76B" w14:textId="3FDCB544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D4F7DA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7C3E0C" w14:textId="153555FE" w:rsidR="009D7DBD" w:rsidRPr="006D6CB5" w:rsidRDefault="009D7DBD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651499" w14:textId="77777777" w:rsidR="007F53B8" w:rsidRPr="006D6CB5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C398C3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24D3FAF0" w14:textId="3FC85F96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C90CF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E9C5B" w14:textId="5D040992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F7300C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140BA" w14:textId="4FFAFCDF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57CAFD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CE82D" w14:textId="3B131E68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E076758" w14:textId="77777777" w:rsidR="007F53B8" w:rsidRDefault="007F53B8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3E090" w14:textId="4D14447B" w:rsidR="008022DA" w:rsidRPr="006D6CB5" w:rsidRDefault="008022DA" w:rsidP="00793B0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Pr="007F53B8" w:rsidRDefault="00DB4CEF" w:rsidP="00DB4CEF">
      <w:pPr>
        <w:bidi/>
        <w:jc w:val="center"/>
        <w:rPr>
          <w:rtl/>
        </w:rPr>
      </w:pPr>
    </w:p>
    <w:p w14:paraId="096A4B9F" w14:textId="77777777" w:rsidR="00A27187" w:rsidRPr="00FC3E22" w:rsidRDefault="00A2718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</w:pPr>
    </w:p>
    <w:p w14:paraId="4DE3B6F4" w14:textId="61981E37" w:rsidR="00072547" w:rsidRPr="00FC3E22" w:rsidRDefault="00072547" w:rsidP="00072547">
      <w:pPr>
        <w:bidi/>
        <w:rPr>
          <w:rFonts w:asciiTheme="majorBidi" w:hAnsiTheme="majorBidi" w:cstheme="majorBidi"/>
          <w:b/>
          <w:bCs/>
          <w:sz w:val="20"/>
          <w:szCs w:val="20"/>
        </w:rPr>
        <w:sectPr w:rsidR="00072547" w:rsidRPr="00FC3E22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722A0D" w:rsidRDefault="000E325E" w:rsidP="00722A0D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A0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DE477F0" w:rsidR="00CD48C0" w:rsidRPr="00722A0D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56A52" w:rsidRPr="00722A0D">
        <w:rPr>
          <w:rFonts w:asciiTheme="majorBidi" w:hAnsiTheme="majorBidi" w:cstheme="majorBidi"/>
          <w:sz w:val="22"/>
          <w:szCs w:val="22"/>
          <w:rtl/>
        </w:rPr>
        <w:t>בעקבות אהל יש רעש גדול (3)</w:t>
      </w:r>
    </w:p>
    <w:p w14:paraId="6DF6D96D" w14:textId="7648B213" w:rsidR="00E02D68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02E7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54F5" w:rsidRPr="00722A0D">
        <w:rPr>
          <w:rFonts w:asciiTheme="majorBidi" w:hAnsiTheme="majorBidi" w:cstheme="majorBidi"/>
          <w:sz w:val="22"/>
          <w:szCs w:val="22"/>
          <w:rtl/>
        </w:rPr>
        <w:t>נוזל עומד ולא חסר? בול! (4, 5)</w:t>
      </w:r>
    </w:p>
    <w:p w14:paraId="3200123A" w14:textId="5001F60A" w:rsidR="000E325E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722A0D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1F7D" w:rsidRPr="00722A0D">
        <w:rPr>
          <w:rFonts w:asciiTheme="majorBidi" w:hAnsiTheme="majorBidi" w:cstheme="majorBidi"/>
          <w:sz w:val="22"/>
          <w:szCs w:val="22"/>
          <w:rtl/>
        </w:rPr>
        <w:t>נצחון לו</w:t>
      </w:r>
      <w:r w:rsidR="00B7231B" w:rsidRPr="00722A0D">
        <w:rPr>
          <w:rFonts w:asciiTheme="majorBidi" w:hAnsiTheme="majorBidi" w:cstheme="majorBidi"/>
          <w:sz w:val="22"/>
          <w:szCs w:val="22"/>
          <w:rtl/>
        </w:rPr>
        <w:t xml:space="preserve"> וזה לא נעים (5)</w:t>
      </w:r>
    </w:p>
    <w:bookmarkEnd w:id="0"/>
    <w:p w14:paraId="47C7F6A3" w14:textId="2ECED65A" w:rsidR="000E325E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59BE" w:rsidRPr="00722A0D">
        <w:rPr>
          <w:rFonts w:asciiTheme="majorBidi" w:hAnsiTheme="majorBidi" w:cstheme="majorBidi"/>
          <w:sz w:val="22"/>
          <w:szCs w:val="22"/>
          <w:rtl/>
        </w:rPr>
        <w:t>הוא החתן של קייטי וזה משתלם (4, 3)</w:t>
      </w:r>
    </w:p>
    <w:p w14:paraId="5D4DB490" w14:textId="58F44A2F" w:rsidR="002773F6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860C1" w:rsidRPr="00722A0D">
        <w:rPr>
          <w:rFonts w:asciiTheme="majorBidi" w:hAnsiTheme="majorBidi" w:cstheme="majorBidi" w:hint="cs"/>
          <w:sz w:val="22"/>
          <w:szCs w:val="22"/>
          <w:rtl/>
        </w:rPr>
        <w:t>תגמרי תיקים</w:t>
      </w:r>
      <w:r w:rsidR="00315AC1" w:rsidRPr="00722A0D">
        <w:rPr>
          <w:rFonts w:asciiTheme="majorBidi" w:hAnsiTheme="majorBidi" w:cstheme="majorBidi" w:hint="cs"/>
          <w:sz w:val="22"/>
          <w:szCs w:val="22"/>
          <w:rtl/>
        </w:rPr>
        <w:t xml:space="preserve"> שאין בהם </w:t>
      </w:r>
      <w:r w:rsidR="00C53602" w:rsidRPr="00722A0D">
        <w:rPr>
          <w:rFonts w:asciiTheme="majorBidi" w:hAnsiTheme="majorBidi" w:cstheme="majorBidi" w:hint="cs"/>
          <w:sz w:val="22"/>
          <w:szCs w:val="22"/>
          <w:rtl/>
        </w:rPr>
        <w:t>קוף ויש להם מטרה (8)</w:t>
      </w:r>
    </w:p>
    <w:p w14:paraId="0914E0FE" w14:textId="20DA27E7" w:rsidR="000E325E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A50F1" w:rsidRPr="00722A0D">
        <w:rPr>
          <w:rFonts w:asciiTheme="majorBidi" w:hAnsiTheme="majorBidi" w:cstheme="majorBidi" w:hint="cs"/>
          <w:sz w:val="22"/>
          <w:szCs w:val="22"/>
          <w:rtl/>
        </w:rPr>
        <w:t>הו</w:t>
      </w:r>
      <w:r w:rsidR="0088387A" w:rsidRPr="00722A0D">
        <w:rPr>
          <w:rFonts w:asciiTheme="majorBidi" w:hAnsiTheme="majorBidi" w:cstheme="majorBidi" w:hint="cs"/>
          <w:sz w:val="22"/>
          <w:szCs w:val="22"/>
          <w:rtl/>
        </w:rPr>
        <w:t>ספת קולות ודב (4)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8387A" w:rsidRPr="00722A0D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1081A3D" w14:textId="32F63CE0" w:rsidR="000E325E" w:rsidRPr="00722A0D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25909" w:rsidRPr="00722A0D">
        <w:rPr>
          <w:rFonts w:asciiTheme="majorBidi" w:hAnsiTheme="majorBidi" w:cstheme="majorBidi" w:hint="cs"/>
          <w:sz w:val="22"/>
          <w:szCs w:val="22"/>
          <w:rtl/>
        </w:rPr>
        <w:t xml:space="preserve">שימוש בספר שלא נשאר אדיש, </w:t>
      </w:r>
      <w:r w:rsidR="000B009D" w:rsidRPr="00722A0D">
        <w:rPr>
          <w:rFonts w:asciiTheme="majorBidi" w:hAnsiTheme="majorBidi" w:cstheme="majorBidi" w:hint="cs"/>
          <w:sz w:val="22"/>
          <w:szCs w:val="22"/>
          <w:rtl/>
        </w:rPr>
        <w:t>ופניה חגיגית (5, 5)</w:t>
      </w:r>
    </w:p>
    <w:p w14:paraId="1FAF5791" w14:textId="77777777" w:rsidR="008A596E" w:rsidRPr="00722A0D" w:rsidRDefault="009E7090" w:rsidP="008A596E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8A596E" w:rsidRPr="00722A0D">
        <w:rPr>
          <w:rFonts w:asciiTheme="majorBidi" w:hAnsiTheme="majorBidi" w:cstheme="majorBidi"/>
          <w:sz w:val="22"/>
          <w:szCs w:val="22"/>
          <w:rtl/>
        </w:rPr>
        <w:t>שפכה עני בהפסד במקום קדוש (4, 6)</w:t>
      </w:r>
    </w:p>
    <w:p w14:paraId="5EEED682" w14:textId="436C90E2" w:rsidR="000E325E" w:rsidRPr="00722A0D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863A05" w:rsidRPr="00722A0D">
        <w:rPr>
          <w:rFonts w:asciiTheme="majorBidi" w:hAnsiTheme="majorBidi" w:cstheme="majorBidi" w:hint="cs"/>
          <w:sz w:val="22"/>
          <w:szCs w:val="22"/>
          <w:rtl/>
        </w:rPr>
        <w:t>כשלא נשאר שום כעס הוא לא קרבי</w:t>
      </w:r>
      <w:r w:rsidR="001D0BAB" w:rsidRPr="00722A0D">
        <w:rPr>
          <w:rFonts w:asciiTheme="majorBidi" w:hAnsiTheme="majorBidi" w:cstheme="majorBidi" w:hint="cs"/>
          <w:sz w:val="22"/>
          <w:szCs w:val="22"/>
          <w:rtl/>
        </w:rPr>
        <w:t xml:space="preserve"> (4, 5)</w:t>
      </w:r>
    </w:p>
    <w:p w14:paraId="0BA8301B" w14:textId="71449E2B" w:rsidR="000E325E" w:rsidRPr="00722A0D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15</w:t>
      </w:r>
      <w:r w:rsidR="004A258C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5373F" w:rsidRPr="00722A0D">
        <w:rPr>
          <w:rFonts w:asciiTheme="majorBidi" w:hAnsiTheme="majorBidi" w:cstheme="majorBidi" w:hint="cs"/>
          <w:sz w:val="22"/>
          <w:szCs w:val="22"/>
          <w:rtl/>
        </w:rPr>
        <w:t>שמעתי בעצמי בקול הפרה או סוג שלי (3, 5)</w:t>
      </w:r>
    </w:p>
    <w:p w14:paraId="4E4A22C5" w14:textId="462BF547" w:rsidR="00AE128D" w:rsidRPr="00722A0D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16</w:t>
      </w:r>
      <w:r w:rsidR="00522DA2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453B6" w:rsidRPr="00722A0D">
        <w:rPr>
          <w:rFonts w:asciiTheme="majorBidi" w:hAnsiTheme="majorBidi" w:cstheme="majorBidi" w:hint="cs"/>
          <w:sz w:val="22"/>
          <w:szCs w:val="22"/>
          <w:rtl/>
        </w:rPr>
        <w:t xml:space="preserve">איזה </w:t>
      </w:r>
      <w:r w:rsidR="00C2509E" w:rsidRPr="00722A0D">
        <w:rPr>
          <w:rFonts w:asciiTheme="majorBidi" w:hAnsiTheme="majorBidi" w:cstheme="majorBidi" w:hint="cs"/>
          <w:sz w:val="22"/>
          <w:szCs w:val="22"/>
          <w:rtl/>
        </w:rPr>
        <w:t>סוג של כדורסלן השאיר אותה כמות שהוציא? (3, 4)</w:t>
      </w:r>
    </w:p>
    <w:p w14:paraId="0D24CACB" w14:textId="5AB4A599" w:rsidR="000E325E" w:rsidRPr="00722A0D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18</w:t>
      </w:r>
      <w:r w:rsidR="002E7FC8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04BD3" w:rsidRPr="00722A0D">
        <w:rPr>
          <w:rFonts w:asciiTheme="majorBidi" w:hAnsiTheme="majorBidi" w:cstheme="majorBidi" w:hint="cs"/>
          <w:sz w:val="22"/>
          <w:szCs w:val="22"/>
          <w:rtl/>
        </w:rPr>
        <w:t>הם עצרו עם ציפוי מבחוץ, אפשר להרוג כך (5)</w:t>
      </w:r>
    </w:p>
    <w:p w14:paraId="57847E73" w14:textId="144774EC" w:rsidR="000E325E" w:rsidRPr="00722A0D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20</w:t>
      </w:r>
      <w:r w:rsidR="004E4A8E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466F1" w:rsidRPr="00722A0D">
        <w:rPr>
          <w:rFonts w:asciiTheme="majorBidi" w:hAnsiTheme="majorBidi" w:cstheme="majorBidi" w:hint="cs"/>
          <w:sz w:val="22"/>
          <w:szCs w:val="22"/>
          <w:rtl/>
        </w:rPr>
        <w:t>באי</w:t>
      </w:r>
      <w:r w:rsidR="00904DBE" w:rsidRPr="00722A0D">
        <w:rPr>
          <w:rFonts w:asciiTheme="majorBidi" w:hAnsiTheme="majorBidi" w:cstheme="majorBidi" w:hint="cs"/>
          <w:sz w:val="22"/>
          <w:szCs w:val="22"/>
          <w:rtl/>
        </w:rPr>
        <w:t>זו צורה כותבים שוב דיבור מלוכלך? (4)</w:t>
      </w:r>
    </w:p>
    <w:p w14:paraId="10F3DE2B" w14:textId="5B4E66BE" w:rsidR="00BF38D3" w:rsidRPr="00722A0D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22</w:t>
      </w:r>
      <w:r w:rsidR="00522DA2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04108" w:rsidRPr="00722A0D">
        <w:rPr>
          <w:rFonts w:asciiTheme="majorBidi" w:hAnsiTheme="majorBidi" w:cstheme="majorBidi" w:hint="cs"/>
          <w:sz w:val="22"/>
          <w:szCs w:val="22"/>
          <w:rtl/>
        </w:rPr>
        <w:t>בעל משק בן אלף (3)</w:t>
      </w:r>
    </w:p>
    <w:p w14:paraId="769EC9AC" w14:textId="77777777" w:rsidR="005745C8" w:rsidRPr="00FC3E22" w:rsidRDefault="005745C8" w:rsidP="00BD6CEF">
      <w:pPr>
        <w:bidi/>
        <w:ind w:right="-567" w:hanging="282"/>
        <w:rPr>
          <w:rFonts w:asciiTheme="majorBidi" w:hAnsiTheme="majorBidi" w:cstheme="majorBidi"/>
          <w:sz w:val="20"/>
          <w:szCs w:val="20"/>
          <w:rtl/>
        </w:rPr>
      </w:pPr>
    </w:p>
    <w:p w14:paraId="44ABB236" w14:textId="77777777" w:rsidR="009B4670" w:rsidRPr="00FC3E22" w:rsidRDefault="009B4670" w:rsidP="009B4670">
      <w:pPr>
        <w:bidi/>
        <w:ind w:hanging="282"/>
        <w:rPr>
          <w:rFonts w:asciiTheme="majorBidi" w:hAnsiTheme="majorBidi" w:cstheme="majorBidi"/>
          <w:sz w:val="20"/>
          <w:szCs w:val="20"/>
          <w:rtl/>
        </w:rPr>
      </w:pPr>
    </w:p>
    <w:p w14:paraId="08E6A71C" w14:textId="77777777" w:rsidR="00072547" w:rsidRPr="00722A0D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A0D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3729FD8" w:rsidR="00072547" w:rsidRPr="00722A0D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231B" w:rsidRPr="00722A0D">
        <w:rPr>
          <w:rFonts w:asciiTheme="majorBidi" w:hAnsiTheme="majorBidi" w:cstheme="majorBidi"/>
          <w:sz w:val="22"/>
          <w:szCs w:val="22"/>
          <w:rtl/>
        </w:rPr>
        <w:t>גמדי כדי שלא יהיה קר (5)</w:t>
      </w:r>
    </w:p>
    <w:p w14:paraId="5337B021" w14:textId="128F02FF" w:rsidR="00072547" w:rsidRPr="00722A0D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4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85B46" w:rsidRPr="00722A0D">
        <w:rPr>
          <w:rFonts w:asciiTheme="majorBidi" w:hAnsiTheme="majorBidi" w:cstheme="majorBidi" w:hint="cs"/>
          <w:sz w:val="22"/>
          <w:szCs w:val="22"/>
          <w:rtl/>
        </w:rPr>
        <w:t>קשרי בקיר לא מכבים (2, 4)</w:t>
      </w:r>
    </w:p>
    <w:p w14:paraId="1A6CC220" w14:textId="0E458F83" w:rsidR="00072547" w:rsidRPr="00722A0D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810E3" w:rsidRPr="00722A0D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>.</w:t>
      </w:r>
      <w:r w:rsidR="007810E3" w:rsidRPr="00722A0D">
        <w:rPr>
          <w:rFonts w:asciiTheme="majorBidi" w:hAnsiTheme="majorBidi" w:cstheme="majorBidi" w:hint="cs"/>
          <w:sz w:val="22"/>
          <w:szCs w:val="22"/>
          <w:rtl/>
        </w:rPr>
        <w:t xml:space="preserve"> חזיר </w:t>
      </w:r>
      <w:r w:rsidR="00A66A27" w:rsidRPr="00722A0D">
        <w:rPr>
          <w:rFonts w:asciiTheme="majorBidi" w:hAnsiTheme="majorBidi" w:cstheme="majorBidi" w:hint="cs"/>
          <w:sz w:val="22"/>
          <w:szCs w:val="22"/>
          <w:rtl/>
        </w:rPr>
        <w:t>שלב נר (3, 3)</w:t>
      </w:r>
    </w:p>
    <w:p w14:paraId="595FFAD3" w14:textId="19EC0341" w:rsidR="003478C6" w:rsidRPr="00722A0D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05909" w:rsidRPr="00722A0D">
        <w:rPr>
          <w:rFonts w:asciiTheme="majorBidi" w:hAnsiTheme="majorBidi" w:cstheme="majorBidi"/>
          <w:sz w:val="22"/>
          <w:szCs w:val="22"/>
          <w:rtl/>
        </w:rPr>
        <w:t>אולי השתתפות בצער מזה שמתחייב לפני שלום (4, 3)</w:t>
      </w:r>
    </w:p>
    <w:p w14:paraId="52264924" w14:textId="4C0FDC09" w:rsidR="00582110" w:rsidRPr="00722A0D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722A0D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F7BA4" w:rsidRPr="00722A0D">
        <w:rPr>
          <w:rFonts w:asciiTheme="majorBidi" w:hAnsiTheme="majorBidi" w:cstheme="majorBidi" w:hint="cs"/>
          <w:sz w:val="22"/>
          <w:szCs w:val="22"/>
          <w:rtl/>
        </w:rPr>
        <w:t>לא אשאיר כלום באריה של הזמר</w:t>
      </w:r>
      <w:r w:rsidR="004949D5" w:rsidRPr="00722A0D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2DB1007F" w14:textId="63CF835D" w:rsidR="00806EFF" w:rsidRPr="00722A0D" w:rsidRDefault="00F20325" w:rsidP="008A596E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11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596E" w:rsidRPr="00722A0D">
        <w:rPr>
          <w:rFonts w:asciiTheme="majorBidi" w:hAnsiTheme="majorBidi" w:cstheme="majorBidi"/>
          <w:sz w:val="22"/>
          <w:szCs w:val="22"/>
          <w:rtl/>
        </w:rPr>
        <w:t xml:space="preserve">לא מבזבז זמן </w:t>
      </w:r>
      <w:r w:rsidR="00506A6F" w:rsidRPr="00722A0D">
        <w:rPr>
          <w:rFonts w:asciiTheme="majorBidi" w:hAnsiTheme="majorBidi" w:cstheme="majorBidi"/>
          <w:sz w:val="22"/>
          <w:szCs w:val="22"/>
          <w:rtl/>
        </w:rPr>
        <w:t>ולא סבל מגסיסה ארוכה (5)</w:t>
      </w:r>
    </w:p>
    <w:p w14:paraId="63F29DC5" w14:textId="206860D7" w:rsidR="00072547" w:rsidRPr="00722A0D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12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40C3A" w:rsidRPr="00722A0D">
        <w:rPr>
          <w:rFonts w:asciiTheme="majorBidi" w:hAnsiTheme="majorBidi" w:cstheme="majorBidi" w:hint="cs"/>
          <w:sz w:val="22"/>
          <w:szCs w:val="22"/>
          <w:rtl/>
        </w:rPr>
        <w:t>אל תשארי למעלה בבור, אין פה עומק (6)</w:t>
      </w:r>
    </w:p>
    <w:p w14:paraId="43FD182A" w14:textId="7B95CFAD" w:rsidR="00FA5B12" w:rsidRPr="00722A0D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14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601F6" w:rsidRPr="00722A0D">
        <w:rPr>
          <w:rFonts w:asciiTheme="majorBidi" w:hAnsiTheme="majorBidi" w:cstheme="majorBidi" w:hint="cs"/>
          <w:sz w:val="22"/>
          <w:szCs w:val="22"/>
          <w:rtl/>
        </w:rPr>
        <w:t>מה שאני מרגיש שוב זה שהם עשרה כשהבוקר איננו (4, 3)</w:t>
      </w:r>
    </w:p>
    <w:p w14:paraId="0100ACED" w14:textId="087BEA05" w:rsidR="003A4009" w:rsidRPr="00722A0D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722A0D">
        <w:rPr>
          <w:rFonts w:asciiTheme="majorBidi" w:hAnsiTheme="majorBidi" w:cstheme="majorBidi"/>
          <w:sz w:val="22"/>
          <w:szCs w:val="22"/>
          <w:rtl/>
        </w:rPr>
        <w:t>6</w:t>
      </w:r>
      <w:r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B7205" w:rsidRPr="00722A0D">
        <w:rPr>
          <w:rFonts w:asciiTheme="majorBidi" w:hAnsiTheme="majorBidi" w:cstheme="majorBidi" w:hint="cs"/>
          <w:sz w:val="22"/>
          <w:szCs w:val="22"/>
          <w:rtl/>
        </w:rPr>
        <w:t>שפך את החותנת והפתיל שלהן קצר (4, 3)</w:t>
      </w:r>
    </w:p>
    <w:p w14:paraId="11F6BF6A" w14:textId="31911DFA" w:rsidR="003A4009" w:rsidRPr="00722A0D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17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703F" w:rsidRPr="00722A0D">
        <w:rPr>
          <w:rFonts w:asciiTheme="majorBidi" w:hAnsiTheme="majorBidi" w:cstheme="majorBidi" w:hint="cs"/>
          <w:sz w:val="22"/>
          <w:szCs w:val="22"/>
          <w:rtl/>
        </w:rPr>
        <w:t>לא היה שורד במקרה שהופיע פתאום,</w:t>
      </w:r>
      <w:r w:rsidR="0072397B" w:rsidRPr="00722A0D">
        <w:rPr>
          <w:rFonts w:asciiTheme="majorBidi" w:hAnsiTheme="majorBidi" w:cstheme="majorBidi" w:hint="cs"/>
          <w:sz w:val="22"/>
          <w:szCs w:val="22"/>
          <w:rtl/>
        </w:rPr>
        <w:t xml:space="preserve"> הוא לא רציני (6)</w:t>
      </w:r>
    </w:p>
    <w:p w14:paraId="5234E1E1" w14:textId="080C3CA4" w:rsidR="00CD66F5" w:rsidRPr="00722A0D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18</w:t>
      </w:r>
      <w:r w:rsidR="00CD48C0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B7A23" w:rsidRPr="00722A0D">
        <w:rPr>
          <w:rFonts w:asciiTheme="majorBidi" w:hAnsiTheme="majorBidi" w:cstheme="majorBidi" w:hint="cs"/>
          <w:sz w:val="22"/>
          <w:szCs w:val="22"/>
          <w:rtl/>
        </w:rPr>
        <w:t xml:space="preserve">עשית פדיחה </w:t>
      </w:r>
      <w:r w:rsidR="00CF5074" w:rsidRPr="00722A0D">
        <w:rPr>
          <w:rFonts w:asciiTheme="majorBidi" w:hAnsiTheme="majorBidi" w:cstheme="majorBidi" w:hint="cs"/>
          <w:sz w:val="22"/>
          <w:szCs w:val="22"/>
          <w:rtl/>
        </w:rPr>
        <w:t>הפוך מהצבע (5)</w:t>
      </w:r>
    </w:p>
    <w:p w14:paraId="7C3D7884" w14:textId="60700B2D" w:rsidR="00072547" w:rsidRPr="00722A0D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19</w:t>
      </w:r>
      <w:r w:rsidR="000717F5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10026" w:rsidRPr="00722A0D">
        <w:rPr>
          <w:rFonts w:asciiTheme="majorBidi" w:hAnsiTheme="majorBidi" w:cstheme="majorBidi" w:hint="cs"/>
          <w:sz w:val="22"/>
          <w:szCs w:val="22"/>
          <w:rtl/>
        </w:rPr>
        <w:t>יש כניסה מההיא בכיף? אסור להשתמש בזה! (3, 5)</w:t>
      </w:r>
    </w:p>
    <w:p w14:paraId="5D4551B1" w14:textId="1A0A181E" w:rsidR="00072547" w:rsidRPr="00722A0D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21</w:t>
      </w:r>
      <w:r w:rsidR="00072547" w:rsidRPr="00722A0D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722A0D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D4684" w:rsidRPr="00722A0D">
        <w:rPr>
          <w:rFonts w:asciiTheme="majorBidi" w:hAnsiTheme="majorBidi" w:cstheme="majorBidi" w:hint="cs"/>
          <w:sz w:val="22"/>
          <w:szCs w:val="22"/>
          <w:rtl/>
        </w:rPr>
        <w:t xml:space="preserve">לפי </w:t>
      </w:r>
      <w:r w:rsidR="00C204C7" w:rsidRPr="00722A0D">
        <w:rPr>
          <w:rFonts w:asciiTheme="majorBidi" w:hAnsiTheme="majorBidi" w:cstheme="majorBidi" w:hint="cs"/>
          <w:sz w:val="22"/>
          <w:szCs w:val="22"/>
          <w:rtl/>
        </w:rPr>
        <w:t>ראש העיר לשעבר</w:t>
      </w:r>
      <w:r w:rsidR="00FD4684" w:rsidRPr="00722A0D">
        <w:rPr>
          <w:rFonts w:asciiTheme="majorBidi" w:hAnsiTheme="majorBidi" w:cstheme="majorBidi" w:hint="cs"/>
          <w:sz w:val="22"/>
          <w:szCs w:val="22"/>
          <w:rtl/>
        </w:rPr>
        <w:t>, הארץ קבלה את המקום</w:t>
      </w:r>
      <w:r w:rsidR="00C204C7" w:rsidRPr="00722A0D">
        <w:rPr>
          <w:rFonts w:asciiTheme="majorBidi" w:hAnsiTheme="majorBidi" w:cstheme="majorBidi" w:hint="cs"/>
          <w:sz w:val="22"/>
          <w:szCs w:val="22"/>
          <w:rtl/>
        </w:rPr>
        <w:t xml:space="preserve"> השני (4, 3)</w:t>
      </w:r>
    </w:p>
    <w:p w14:paraId="475BE950" w14:textId="7D79602B" w:rsidR="00072547" w:rsidRPr="00722A0D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722A0D">
        <w:rPr>
          <w:rFonts w:asciiTheme="majorBidi" w:hAnsiTheme="majorBidi" w:cstheme="majorBidi"/>
          <w:sz w:val="22"/>
          <w:szCs w:val="22"/>
        </w:rPr>
        <w:t>23</w:t>
      </w:r>
      <w:r w:rsidR="000717F5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66A27" w:rsidRPr="00722A0D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2C127F20" w14:textId="1127D43F" w:rsidR="00CB7942" w:rsidRPr="00722A0D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722A0D">
        <w:rPr>
          <w:rFonts w:asciiTheme="majorBidi" w:hAnsiTheme="majorBidi" w:cstheme="majorBidi"/>
          <w:sz w:val="22"/>
          <w:szCs w:val="22"/>
        </w:rPr>
        <w:t>24</w:t>
      </w:r>
      <w:r w:rsidR="000717F5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742CC" w:rsidRPr="00722A0D">
        <w:rPr>
          <w:rFonts w:asciiTheme="majorBidi" w:hAnsiTheme="majorBidi" w:cstheme="majorBidi" w:hint="cs"/>
          <w:sz w:val="22"/>
          <w:szCs w:val="22"/>
          <w:rtl/>
        </w:rPr>
        <w:t>תוכנית לטווח קצר: להחזיר את החטיף (6)</w:t>
      </w:r>
    </w:p>
    <w:p w14:paraId="5CA3B907" w14:textId="6C398A1A" w:rsidR="008A1783" w:rsidRPr="00722A0D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722A0D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722A0D">
        <w:rPr>
          <w:rFonts w:asciiTheme="majorBidi" w:hAnsiTheme="majorBidi" w:cstheme="majorBidi"/>
          <w:sz w:val="22"/>
          <w:szCs w:val="22"/>
        </w:rPr>
        <w:t>25</w:t>
      </w:r>
      <w:r w:rsidR="00C1135B" w:rsidRPr="00722A0D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B2412" w:rsidRPr="00722A0D">
        <w:rPr>
          <w:rFonts w:asciiTheme="majorBidi" w:hAnsiTheme="majorBidi" w:cstheme="majorBidi" w:hint="cs"/>
          <w:sz w:val="22"/>
          <w:szCs w:val="22"/>
          <w:rtl/>
        </w:rPr>
        <w:t>פורום שמקוה לת</w:t>
      </w:r>
      <w:r w:rsidR="008F7C03" w:rsidRPr="00722A0D">
        <w:rPr>
          <w:rFonts w:asciiTheme="majorBidi" w:hAnsiTheme="majorBidi" w:cstheme="majorBidi" w:hint="cs"/>
          <w:sz w:val="22"/>
          <w:szCs w:val="22"/>
          <w:rtl/>
        </w:rPr>
        <w:t>קן</w:t>
      </w:r>
      <w:r w:rsidR="004427DA" w:rsidRPr="00722A0D">
        <w:rPr>
          <w:rFonts w:asciiTheme="majorBidi" w:hAnsiTheme="majorBidi" w:cstheme="majorBidi" w:hint="cs"/>
          <w:sz w:val="22"/>
          <w:szCs w:val="22"/>
          <w:rtl/>
        </w:rPr>
        <w:t xml:space="preserve"> חוקים בתנ"ך (5)</w:t>
      </w:r>
      <w:r w:rsidR="00722A0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427DA" w:rsidRPr="00722A0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FFE298C" w14:textId="77777777" w:rsidR="00072547" w:rsidRPr="00FC3E22" w:rsidRDefault="00072547" w:rsidP="00072547">
      <w:pPr>
        <w:bidi/>
        <w:rPr>
          <w:rFonts w:asciiTheme="majorBidi" w:hAnsiTheme="majorBidi" w:cstheme="majorBidi"/>
          <w:sz w:val="20"/>
          <w:szCs w:val="20"/>
          <w:rtl/>
        </w:rPr>
      </w:pPr>
    </w:p>
    <w:p w14:paraId="248C97D5" w14:textId="77777777" w:rsidR="00895A05" w:rsidRPr="00FC3E22" w:rsidRDefault="00895A05" w:rsidP="000E325E">
      <w:pPr>
        <w:jc w:val="right"/>
        <w:rPr>
          <w:rFonts w:asciiTheme="majorBidi" w:hAnsiTheme="majorBidi" w:cstheme="majorBidi"/>
          <w:b/>
          <w:bCs/>
          <w:u w:val="single"/>
        </w:rPr>
      </w:pPr>
    </w:p>
    <w:sectPr w:rsidR="00895A05" w:rsidRPr="00FC3E22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5531093">
    <w:abstractNumId w:val="4"/>
  </w:num>
  <w:num w:numId="2" w16cid:durableId="273557171">
    <w:abstractNumId w:val="3"/>
  </w:num>
  <w:num w:numId="3" w16cid:durableId="189033870">
    <w:abstractNumId w:val="2"/>
  </w:num>
  <w:num w:numId="4" w16cid:durableId="602810070">
    <w:abstractNumId w:val="2"/>
  </w:num>
  <w:num w:numId="5" w16cid:durableId="19595471">
    <w:abstractNumId w:val="2"/>
  </w:num>
  <w:num w:numId="6" w16cid:durableId="145823402">
    <w:abstractNumId w:val="6"/>
  </w:num>
  <w:num w:numId="7" w16cid:durableId="253637278">
    <w:abstractNumId w:val="2"/>
  </w:num>
  <w:num w:numId="8" w16cid:durableId="735662762">
    <w:abstractNumId w:val="2"/>
  </w:num>
  <w:num w:numId="9" w16cid:durableId="1743289854">
    <w:abstractNumId w:val="2"/>
  </w:num>
  <w:num w:numId="10" w16cid:durableId="370958797">
    <w:abstractNumId w:val="2"/>
  </w:num>
  <w:num w:numId="11" w16cid:durableId="709492909">
    <w:abstractNumId w:val="1"/>
  </w:num>
  <w:num w:numId="12" w16cid:durableId="541021618">
    <w:abstractNumId w:val="2"/>
  </w:num>
  <w:num w:numId="13" w16cid:durableId="1287196710">
    <w:abstractNumId w:val="5"/>
  </w:num>
  <w:num w:numId="14" w16cid:durableId="1298612257">
    <w:abstractNumId w:val="6"/>
  </w:num>
  <w:num w:numId="15" w16cid:durableId="1051734702">
    <w:abstractNumId w:val="6"/>
  </w:num>
  <w:num w:numId="16" w16cid:durableId="737898849">
    <w:abstractNumId w:val="6"/>
  </w:num>
  <w:num w:numId="17" w16cid:durableId="395207732">
    <w:abstractNumId w:val="6"/>
  </w:num>
  <w:num w:numId="18" w16cid:durableId="1252930132">
    <w:abstractNumId w:val="4"/>
  </w:num>
  <w:num w:numId="19" w16cid:durableId="1293363192">
    <w:abstractNumId w:val="3"/>
  </w:num>
  <w:num w:numId="20" w16cid:durableId="1340766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3E12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7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A52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0C1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09D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F62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0EE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0F1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0BAB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5909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06F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1A38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0C02"/>
    <w:rsid w:val="0031123C"/>
    <w:rsid w:val="003112DF"/>
    <w:rsid w:val="0031138F"/>
    <w:rsid w:val="003114D3"/>
    <w:rsid w:val="00312916"/>
    <w:rsid w:val="00313200"/>
    <w:rsid w:val="0031361E"/>
    <w:rsid w:val="003149DC"/>
    <w:rsid w:val="00315AC1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1F7D"/>
    <w:rsid w:val="004133B2"/>
    <w:rsid w:val="00414E63"/>
    <w:rsid w:val="004159A5"/>
    <w:rsid w:val="00415A64"/>
    <w:rsid w:val="00415FE9"/>
    <w:rsid w:val="004167B2"/>
    <w:rsid w:val="0041685E"/>
    <w:rsid w:val="004179DB"/>
    <w:rsid w:val="0042045F"/>
    <w:rsid w:val="004210F6"/>
    <w:rsid w:val="00421FEB"/>
    <w:rsid w:val="004223CD"/>
    <w:rsid w:val="00424111"/>
    <w:rsid w:val="004248A5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27DA"/>
    <w:rsid w:val="00444700"/>
    <w:rsid w:val="00445356"/>
    <w:rsid w:val="00450339"/>
    <w:rsid w:val="00450805"/>
    <w:rsid w:val="00451A0E"/>
    <w:rsid w:val="00455924"/>
    <w:rsid w:val="00457060"/>
    <w:rsid w:val="004600AB"/>
    <w:rsid w:val="004601F6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5B46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49D5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1B34"/>
    <w:rsid w:val="004B2412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A6F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909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6D3F"/>
    <w:rsid w:val="005977CB"/>
    <w:rsid w:val="005A1CAD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4F5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108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5A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F6C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2A0D"/>
    <w:rsid w:val="00723396"/>
    <w:rsid w:val="0072397B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0E3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837"/>
    <w:rsid w:val="00791913"/>
    <w:rsid w:val="00792237"/>
    <w:rsid w:val="00792DC6"/>
    <w:rsid w:val="00793BAD"/>
    <w:rsid w:val="007945A2"/>
    <w:rsid w:val="007955CA"/>
    <w:rsid w:val="007956FD"/>
    <w:rsid w:val="007958F2"/>
    <w:rsid w:val="00795A4D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53B8"/>
    <w:rsid w:val="007F7C8E"/>
    <w:rsid w:val="0080194F"/>
    <w:rsid w:val="008022DA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582"/>
    <w:rsid w:val="00852710"/>
    <w:rsid w:val="00852731"/>
    <w:rsid w:val="00856529"/>
    <w:rsid w:val="00857A52"/>
    <w:rsid w:val="00857C80"/>
    <w:rsid w:val="00860069"/>
    <w:rsid w:val="00863A05"/>
    <w:rsid w:val="008659BE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87A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596E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C03"/>
    <w:rsid w:val="008F7F98"/>
    <w:rsid w:val="00900BA9"/>
    <w:rsid w:val="009013F9"/>
    <w:rsid w:val="009020D5"/>
    <w:rsid w:val="00903A0E"/>
    <w:rsid w:val="00903DEA"/>
    <w:rsid w:val="00904DBE"/>
    <w:rsid w:val="009058D9"/>
    <w:rsid w:val="0090703F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6FC0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3B6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53B6"/>
    <w:rsid w:val="009457DF"/>
    <w:rsid w:val="009466F1"/>
    <w:rsid w:val="00946DC6"/>
    <w:rsid w:val="009471CB"/>
    <w:rsid w:val="00950A13"/>
    <w:rsid w:val="00952298"/>
    <w:rsid w:val="009527BD"/>
    <w:rsid w:val="00952BE9"/>
    <w:rsid w:val="0095336F"/>
    <w:rsid w:val="0095343A"/>
    <w:rsid w:val="0095373F"/>
    <w:rsid w:val="00954049"/>
    <w:rsid w:val="009543B9"/>
    <w:rsid w:val="009603A1"/>
    <w:rsid w:val="0096168F"/>
    <w:rsid w:val="0096282A"/>
    <w:rsid w:val="0096320A"/>
    <w:rsid w:val="009636A6"/>
    <w:rsid w:val="00964F5A"/>
    <w:rsid w:val="0096641B"/>
    <w:rsid w:val="00966A1E"/>
    <w:rsid w:val="00966D10"/>
    <w:rsid w:val="00967045"/>
    <w:rsid w:val="009679DF"/>
    <w:rsid w:val="009708DF"/>
    <w:rsid w:val="00972326"/>
    <w:rsid w:val="009742CC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4919"/>
    <w:rsid w:val="009D601A"/>
    <w:rsid w:val="009D7DBD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A27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0EEB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02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811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231B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6CD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BD3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04C7"/>
    <w:rsid w:val="00C210E1"/>
    <w:rsid w:val="00C22703"/>
    <w:rsid w:val="00C24160"/>
    <w:rsid w:val="00C24F57"/>
    <w:rsid w:val="00C2509E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602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205"/>
    <w:rsid w:val="00CB7942"/>
    <w:rsid w:val="00CB7A2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074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0C3A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3105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3E22"/>
    <w:rsid w:val="00FC4048"/>
    <w:rsid w:val="00FC4170"/>
    <w:rsid w:val="00FC57B4"/>
    <w:rsid w:val="00FC7E80"/>
    <w:rsid w:val="00FD01D2"/>
    <w:rsid w:val="00FD4523"/>
    <w:rsid w:val="00FD4684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  <w:rsid w:val="00FF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427</Words>
  <Characters>1353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2023-03-01T19:27:00Z</dcterms:created>
  <dcterms:modified xsi:type="dcterms:W3CDTF">2023-03-01T19:27:00Z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