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93D9831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D862D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D862D2" w:rsidRPr="00912C19" w14:paraId="4151A774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716C37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E23B439" w14:textId="18512751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DB3B4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C5E087" w14:textId="2043D656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FF1E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4434B26" w14:textId="711F4C35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C4BA9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A6BBD0" w14:textId="58361FD8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C96E40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5B7FC738" w14:textId="26973A22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00A9313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C3456F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40B910AD" w14:textId="224B5D36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3BC2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C18F59" w14:textId="4DC4F2E3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298A6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1AA4FC49" w14:textId="072098E4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720E0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6F43C7" w14:textId="6C9124EA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EAEDAB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87F92B" w14:textId="52ACAF82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BA01E" w14:textId="6F65CEF2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3C6EB239" w14:textId="17A6D173" w:rsidR="00282758" w:rsidRPr="00912C19" w:rsidRDefault="0055025E" w:rsidP="004F03E4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B8191C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BFD63BB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1AA8304D" w14:textId="42E7F532" w:rsidR="00DF7CDB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D862D2" w:rsidRPr="00912C19" w14:paraId="1C7875D7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73D30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91F0CB" w14:textId="0E835672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F8BEB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1DA39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3766B3" w14:textId="021A3C3E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6BC0EF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AFB5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D57DD9" w14:textId="52197FFD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49AC66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ABAAD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67923C" w14:textId="1AC54BA7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61BEB8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9265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DE7828" w14:textId="57B1A7A8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B44BCD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CCFD4C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7CA1C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4F1E1B5C" w14:textId="58578657" w:rsidR="0055025E" w:rsidRPr="00912C19" w:rsidRDefault="0055025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5AB1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10C6E97" w14:textId="3111C137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D52BD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FB6C59" w14:textId="3AFEB9AF" w:rsidR="00DF7CDB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D862D2" w:rsidRPr="00912C19" w14:paraId="4C5B5B38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981A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544D74F9" w14:textId="584EFF56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1837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8D5351" w14:textId="735C5C84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28DE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C2229D" w14:textId="666A01CC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6B87F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B6D938" w14:textId="6330B5EE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0FCE1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B820AB" w14:textId="26614289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59C8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3CA2C78" w14:textId="5331C951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EC319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8C418" w14:textId="1E367214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27B805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723E1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CB4F7D" w14:textId="05C53D1F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B546AD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6533A4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2A828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7AD76C" w14:textId="2DDF5582" w:rsidR="0055025E" w:rsidRPr="00912C19" w:rsidRDefault="0055025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A71098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1A25B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346033" w14:textId="6B24E332" w:rsidR="00DF7CDB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862D2" w:rsidRPr="00912C19" w14:paraId="0F52FF5E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C75340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D1AB45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7A3A4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45AEB" w14:textId="401D8852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40D5F1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DC5E7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5C5FF5" w14:textId="09EE1653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A18F1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F14A8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BFB8E59" w14:textId="30C53D64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307970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90BA09" w14:textId="5EAF6CD1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2799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3DAC9C" w14:textId="407EFCD4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854EF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139F22" w14:textId="2C340705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C1BF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CCB99C" w14:textId="680969A8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37526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982D8" w14:textId="0051E563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08CB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1D64F8" w14:textId="597346F5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3F4DC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B76964" w14:textId="76982A5A" w:rsidR="00282758" w:rsidRPr="00912C19" w:rsidRDefault="00282758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D862D2" w:rsidRPr="00912C19" w14:paraId="0DF40032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D248F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7E1B6B0C" w14:textId="485052DF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C07C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E6AA82" w14:textId="71124869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D9486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2846DF" w14:textId="74A7B61D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30016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33A669" w14:textId="40B72442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56C55" w14:textId="72F7C576" w:rsidR="00AA0CF9" w:rsidRDefault="00AA0CF9" w:rsidP="00AA0CF9">
            <w:pPr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83FC55" w14:textId="3B9BD9C3" w:rsidR="00AA0CF9" w:rsidRPr="00912C19" w:rsidRDefault="00AA0CF9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744230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D38C4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C0833" w14:textId="02D78E80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73616C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178F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486D3E5B" w14:textId="43D9C5F0" w:rsidR="005F5905" w:rsidRPr="00912C19" w:rsidRDefault="005F5905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FE05E6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34FE0E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032D15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E58235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4178C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C0DD3A" w14:textId="51C289EF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D862D2" w:rsidRPr="00912C19" w14:paraId="4215D2FB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B877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B83708" w14:textId="1E798E6B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2428F1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AC334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84362C5" w14:textId="1EDF69AD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C30E267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6A6428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912B19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057D3C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422F2C62" w14:textId="6DA218EC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DC4D34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26C67E53" w14:textId="128A672F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C16CB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E8FE03" w14:textId="61E33C2A" w:rsidR="005F5905" w:rsidRPr="00912C19" w:rsidRDefault="005F5905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5534B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6573FC" w14:textId="623954A3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10B3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1F5B8B" w14:textId="0EA8EF11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FBF68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107CAE6" w14:textId="08EE7530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FFA682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4E4346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A3919B" w14:textId="38779864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D862D2" w:rsidRPr="00912C19" w14:paraId="3878A8BB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C2D2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5A4BC1C5" w14:textId="778CCC97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4365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55938F" w14:textId="1135DBBC" w:rsidR="00DF7CDB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6C7A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0AAB7E" w14:textId="0885572A" w:rsidR="00DF7CDB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90DD5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4961D2BF" w14:textId="3FB9712C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6FE5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DEB849" w14:textId="0B684253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5951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2350ACA0" w14:textId="37851E25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C777B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8FB4360" w14:textId="55497356" w:rsidR="004F03E4" w:rsidRPr="00912C19" w:rsidRDefault="004F03E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549E22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D9687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43332C" w14:textId="4289B975" w:rsidR="005F5905" w:rsidRPr="00912C19" w:rsidRDefault="005F5905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F215D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7FA25C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96C84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A847864" w14:textId="43D4E5BC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0B6D6B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9F89F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717A96" w14:textId="0C7D0FBE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D862D2" w:rsidRPr="00912C19" w14:paraId="533C2AC1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21C9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EDD86B" w14:textId="4BDFE9AE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94231D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1120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3E9C0" w14:textId="2D7E3D63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FB38E7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C2BAB3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4D07B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815B7D" w14:textId="69CEE7A8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9FAAFE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1C4A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686FB148" w14:textId="324A05DE" w:rsidR="00D37E53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9BE6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F0FD49" w14:textId="0FCA8C2D" w:rsidR="00DF7CDB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CCAC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31A319" w14:textId="17CD0CBE" w:rsidR="00DF7CDB" w:rsidRPr="00912C19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33E054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4ADE28" w14:textId="7F31CEDA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90DA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3989E8" w14:textId="79FDE10F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2139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6C8044" w14:textId="43E6DCA7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64A63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819BA0" w14:textId="0F48EFE3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D862D2" w:rsidRPr="00912C19" w14:paraId="4D06F3F5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8DBAC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4121F4" w14:textId="3F402D27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C06070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3D8AC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2E407783" w14:textId="31CC2849" w:rsidR="00295661" w:rsidRPr="00912C19" w:rsidRDefault="00295661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5749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5B9B9" w14:textId="5726C98D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32A1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22E5F0" w14:textId="3922990F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A3E9D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DC3295" w14:textId="474FD911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11647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8D447D" w14:textId="5C608020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0401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893864" w14:textId="43B87D04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52B05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903EB9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C32C3A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5268AB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8491EC" w14:textId="26865E0F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DEF74F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36358B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C24CBF" w14:textId="654F9370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D862D2" w:rsidRPr="00912C19" w14:paraId="2F0B1E47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CFD36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EC9DD2A" w14:textId="3D2AEA57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3661F5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8DBB4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F17138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691293D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2738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E7F655" w14:textId="3D56EF70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E1E762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C5F6B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765F88" w14:textId="5B96F444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3BE8CD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1A9C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45EFF2D" w14:textId="6DDB2B5B" w:rsidR="006948EB" w:rsidRPr="00912C19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DE04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70412F" w14:textId="5A32C83B" w:rsidR="006948EB" w:rsidRPr="00912C19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2723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C8167C3" w14:textId="27E450D1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E4E023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B768CD1" w14:textId="7C7759FB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B2E90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E04F3D5" w14:textId="11A3698C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862D2" w:rsidRPr="00912C19" w14:paraId="1FA65D90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3A2E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589552D9" w14:textId="4CFCA259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C643E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982C7D" w14:textId="62284478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DC0C0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2FEFB990" w14:textId="6B78503A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4EF6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AE906C" w14:textId="19B203F0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56CA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E7412C" w14:textId="6CD50BD7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0FB0E6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BC08D5" w14:textId="72022824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B111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AB90AB" w14:textId="1E1BB61D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CE83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D9E04A" w14:textId="18F65E6E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7E4D7F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AB42B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700070" w14:textId="292C0AA1" w:rsidR="006948EB" w:rsidRPr="00912C19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CDB9D4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0120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65EDE7F" w14:textId="58BC6E52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8A77F0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B282F2C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D862D2" w:rsidRPr="00912C19" w14:paraId="6EDD59AF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65E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602817" w14:textId="6D98CD7E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EDED6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049E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9E78179" w14:textId="3390B7DB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5ECE9B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28ED5F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500C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271FEA" w14:textId="14BBDBF0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6003C02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1E6C0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320AF710" w14:textId="11233591" w:rsidR="006948EB" w:rsidRPr="00912C19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9781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  <w:p w14:paraId="69B4EE96" w14:textId="1F0078F6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9680C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31DF29" w14:textId="12B970AD" w:rsidR="006948EB" w:rsidRPr="00912C19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9898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4B0C99" w14:textId="1EADD431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7AFA9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2F2838" w14:textId="0A983C0B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709A2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26AFA1" w14:textId="74693D9A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B5C4720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5E2C91AC" w14:textId="5E217362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D862D2" w:rsidRPr="00912C19" w14:paraId="69704A52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5B7F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3CC6857C" w14:textId="0C6EEB41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56308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6FBCA14" w14:textId="1DF4EE9E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7C3081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84278D" w14:textId="1D5D90D8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EE0E3B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A4EE9C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E5BCF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62B634" w14:textId="42651201" w:rsidR="008724C4" w:rsidRPr="00912C19" w:rsidRDefault="008724C4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F4D96E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4C9D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464A91" w14:textId="59CFAB6C" w:rsidR="006948EB" w:rsidRPr="00912C19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7954F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E8604F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17E29F" w14:textId="36C39170" w:rsidR="006948EB" w:rsidRPr="00912C19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5DCF51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A5B3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E7434C" w14:textId="1EDABBB4" w:rsidR="00DF6E8E" w:rsidRPr="00912C19" w:rsidRDefault="00DF6E8E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00D9199" w14:textId="77777777" w:rsidR="00D862D2" w:rsidRPr="00912C19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A0D70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97965E" w14:textId="13669DD6" w:rsidR="00D37E53" w:rsidRPr="00912C19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D862D2" w:rsidRPr="00416417" w14:paraId="03DF9F1F" w14:textId="77777777" w:rsidTr="00EC41E1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E6F85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3E01225" w14:textId="20D3006C" w:rsidR="00D37E53" w:rsidRPr="00416417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4CD91" w14:textId="77777777" w:rsidR="00D862D2" w:rsidRPr="00416417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EA866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24</w:t>
            </w:r>
          </w:p>
          <w:p w14:paraId="1CEEE907" w14:textId="6933FF9A" w:rsidR="00D37E53" w:rsidRPr="00416417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292A30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46E719C" w14:textId="20442AE3" w:rsidR="006948EB" w:rsidRPr="00416417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3BC8C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6C092CC2" w14:textId="6F936910" w:rsidR="006948EB" w:rsidRPr="00416417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FCF6167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37070C6F" w14:textId="51D8A773" w:rsidR="006948EB" w:rsidRPr="00416417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11AE00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474BED7" w14:textId="6A4D08A5" w:rsidR="006948EB" w:rsidRPr="00416417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09022D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2DCA00A5" w14:textId="03A56F56" w:rsidR="006948EB" w:rsidRPr="00416417" w:rsidRDefault="006948E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8778CF" w14:textId="77777777" w:rsidR="00D862D2" w:rsidRPr="00416417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C971C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  <w:r w:rsidRPr="00416417"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  <w:t>25</w:t>
            </w:r>
          </w:p>
          <w:p w14:paraId="1D325FE3" w14:textId="441FC693" w:rsidR="00DF7CDB" w:rsidRPr="00416417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17716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30955445" w14:textId="2E66026A" w:rsidR="00DF7CDB" w:rsidRPr="00416417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152250A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6BCE9582" w14:textId="7763E7FE" w:rsidR="00DF7CDB" w:rsidRPr="00416417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52B3BE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6F4A9023" w14:textId="30C6719E" w:rsidR="00DF7CDB" w:rsidRPr="00416417" w:rsidRDefault="00DF7CDB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0618865" w14:textId="77777777" w:rsidR="00D862D2" w:rsidRDefault="00D862D2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rtl/>
                <w:lang w:eastAsia="en-US"/>
              </w:rPr>
            </w:pPr>
          </w:p>
          <w:p w14:paraId="1A888EEB" w14:textId="78BA63C7" w:rsidR="00D37E53" w:rsidRPr="00416417" w:rsidRDefault="00D37E53" w:rsidP="00EC41E1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4"/>
                <w:szCs w:val="14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4"/>
                <w:szCs w:val="14"/>
                <w:rtl/>
                <w:lang w:eastAsia="en-US"/>
              </w:rPr>
              <w:t>א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722472" w:rsidRDefault="000E325E" w:rsidP="00722472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2247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5B2764CB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30E37">
        <w:rPr>
          <w:rFonts w:asciiTheme="majorBidi" w:hAnsiTheme="majorBidi" w:cstheme="majorBidi" w:hint="cs"/>
          <w:sz w:val="22"/>
          <w:szCs w:val="22"/>
          <w:rtl/>
        </w:rPr>
        <w:t>דובר על זמן איש (3)</w:t>
      </w:r>
    </w:p>
    <w:p w14:paraId="6DF6D96D" w14:textId="1152AEF1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B0F13">
        <w:rPr>
          <w:rFonts w:asciiTheme="majorBidi" w:hAnsiTheme="majorBidi" w:cstheme="majorBidi" w:hint="cs"/>
          <w:sz w:val="22"/>
          <w:szCs w:val="22"/>
          <w:rtl/>
        </w:rPr>
        <w:t>לא כדאי לעמוד מולם בגלל שהם כפופים למנהלים (4, 5)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B0F13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3DE1E6B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45218">
        <w:rPr>
          <w:rFonts w:asciiTheme="majorBidi" w:hAnsiTheme="majorBidi" w:cstheme="majorBidi" w:hint="cs"/>
          <w:sz w:val="22"/>
          <w:szCs w:val="22"/>
          <w:rtl/>
        </w:rPr>
        <w:t>זיוף יכול להיות יפה (5)</w:t>
      </w:r>
    </w:p>
    <w:bookmarkEnd w:id="0"/>
    <w:p w14:paraId="47C7F6A3" w14:textId="02E59DC3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F76E1">
        <w:rPr>
          <w:rFonts w:asciiTheme="majorBidi" w:hAnsiTheme="majorBidi" w:cstheme="majorBidi" w:hint="cs"/>
          <w:sz w:val="22"/>
          <w:szCs w:val="22"/>
          <w:rtl/>
        </w:rPr>
        <w:t>עם 8 מאוזן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.</w:t>
      </w:r>
      <w:r w:rsidR="004F76E1">
        <w:rPr>
          <w:rFonts w:asciiTheme="majorBidi" w:hAnsiTheme="majorBidi" w:cstheme="majorBidi" w:hint="cs"/>
          <w:sz w:val="22"/>
          <w:szCs w:val="22"/>
          <w:rtl/>
        </w:rPr>
        <w:t xml:space="preserve"> לפתע אברהם יחודי (3, 4, 3)</w:t>
      </w:r>
    </w:p>
    <w:p w14:paraId="5D4DB490" w14:textId="2C0E1C4F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469F">
        <w:rPr>
          <w:rFonts w:asciiTheme="majorBidi" w:hAnsiTheme="majorBidi" w:cstheme="majorBidi" w:hint="cs"/>
          <w:sz w:val="22"/>
          <w:szCs w:val="22"/>
          <w:rtl/>
        </w:rPr>
        <w:t>אני נותן תשומת לב וזה מעוות את הגוף שלי (4, 4)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F469F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0914E0FE" w14:textId="6C94870B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A44437">
        <w:rPr>
          <w:rFonts w:asciiTheme="majorBidi" w:hAnsiTheme="majorBidi" w:cstheme="majorBidi" w:hint="cs"/>
          <w:sz w:val="22"/>
          <w:szCs w:val="22"/>
          <w:rtl/>
        </w:rPr>
        <w:t>להביע שאיפה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42FDB">
        <w:rPr>
          <w:rFonts w:asciiTheme="majorBidi" w:hAnsiTheme="majorBidi" w:cstheme="majorBidi" w:hint="cs"/>
          <w:sz w:val="22"/>
          <w:szCs w:val="22"/>
          <w:rtl/>
        </w:rPr>
        <w:t>על מה שבוטל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 xml:space="preserve"> (4)</w:t>
      </w:r>
    </w:p>
    <w:p w14:paraId="01081A3D" w14:textId="52C7324D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0B25F3">
        <w:rPr>
          <w:rFonts w:asciiTheme="majorBidi" w:hAnsiTheme="majorBidi" w:cstheme="majorBidi" w:hint="cs"/>
          <w:sz w:val="22"/>
          <w:szCs w:val="22"/>
          <w:rtl/>
        </w:rPr>
        <w:t>הושפל על ידו וחתך חייל שחמט בקולו (4, 6)</w:t>
      </w:r>
    </w:p>
    <w:p w14:paraId="2EE33ED9" w14:textId="567446B0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966B15">
        <w:rPr>
          <w:rFonts w:asciiTheme="majorBidi" w:hAnsiTheme="majorBidi" w:cstheme="majorBidi" w:hint="cs"/>
          <w:sz w:val="22"/>
          <w:szCs w:val="22"/>
          <w:rtl/>
        </w:rPr>
        <w:t>נותן אמון חוזר, והזרועות שלי הן חדר סודי (4, 2, 4)</w:t>
      </w:r>
    </w:p>
    <w:p w14:paraId="5EEED682" w14:textId="0461E138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3637BD">
        <w:rPr>
          <w:rFonts w:asciiTheme="majorBidi" w:hAnsiTheme="majorBidi" w:cstheme="majorBidi" w:hint="cs"/>
          <w:sz w:val="22"/>
          <w:szCs w:val="22"/>
          <w:rtl/>
        </w:rPr>
        <w:t xml:space="preserve">בזכותם אני לא שוכח להניח עליהם סיר </w:t>
      </w:r>
      <w:r w:rsidR="00932220">
        <w:rPr>
          <w:rFonts w:asciiTheme="majorBidi" w:hAnsiTheme="majorBidi" w:cstheme="majorBidi" w:hint="cs"/>
          <w:sz w:val="22"/>
          <w:szCs w:val="22"/>
          <w:rtl/>
        </w:rPr>
        <w:t>בגדי (7, 2)</w:t>
      </w:r>
    </w:p>
    <w:p w14:paraId="0BA8301B" w14:textId="5DE25113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2461B">
        <w:rPr>
          <w:rFonts w:asciiTheme="majorBidi" w:hAnsiTheme="majorBidi" w:cstheme="majorBidi" w:hint="cs"/>
          <w:sz w:val="22"/>
          <w:szCs w:val="22"/>
          <w:rtl/>
        </w:rPr>
        <w:t>לפי הדוגמנית, ההתפתחות שלה חיה (3, 5)</w:t>
      </w:r>
    </w:p>
    <w:p w14:paraId="4E4A22C5" w14:textId="4029392A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22FEB">
        <w:rPr>
          <w:rFonts w:asciiTheme="majorBidi" w:hAnsiTheme="majorBidi" w:cstheme="majorBidi" w:hint="cs"/>
          <w:sz w:val="22"/>
          <w:szCs w:val="22"/>
          <w:rtl/>
        </w:rPr>
        <w:t>תסמין שבגללו מישהו לא ישרוד (7)</w:t>
      </w:r>
    </w:p>
    <w:p w14:paraId="0D24CACB" w14:textId="41A51E30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75A78">
        <w:rPr>
          <w:rFonts w:asciiTheme="majorBidi" w:hAnsiTheme="majorBidi" w:cstheme="majorBidi" w:hint="cs"/>
          <w:sz w:val="22"/>
          <w:szCs w:val="22"/>
          <w:rtl/>
        </w:rPr>
        <w:t xml:space="preserve">אפשר להניף </w:t>
      </w:r>
      <w:r w:rsidR="001D04DC">
        <w:rPr>
          <w:rFonts w:asciiTheme="majorBidi" w:hAnsiTheme="majorBidi" w:cstheme="majorBidi" w:hint="cs"/>
          <w:sz w:val="22"/>
          <w:szCs w:val="22"/>
          <w:rtl/>
        </w:rPr>
        <w:t>מקל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או תורן,</w:t>
      </w:r>
      <w:r w:rsidR="001D04DC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פעמיים</w:t>
      </w:r>
      <w:r w:rsidR="001D04DC">
        <w:rPr>
          <w:rFonts w:asciiTheme="majorBidi" w:hAnsiTheme="majorBidi" w:cstheme="majorBidi" w:hint="cs"/>
          <w:sz w:val="22"/>
          <w:szCs w:val="22"/>
          <w:rtl/>
        </w:rPr>
        <w:t xml:space="preserve"> (5)</w:t>
      </w:r>
      <w:r w:rsidR="00AC4D08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(עם אודי ה.)</w:t>
      </w:r>
    </w:p>
    <w:p w14:paraId="57847E73" w14:textId="7F5EB551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56D8F">
        <w:rPr>
          <w:rFonts w:asciiTheme="majorBidi" w:hAnsiTheme="majorBidi" w:cstheme="majorBidi" w:hint="cs"/>
          <w:sz w:val="22"/>
          <w:szCs w:val="22"/>
          <w:rtl/>
        </w:rPr>
        <w:t>ראה</w:t>
      </w:r>
      <w:r w:rsidR="007A5CD3">
        <w:rPr>
          <w:rFonts w:asciiTheme="majorBidi" w:hAnsiTheme="majorBidi" w:cstheme="majorBidi" w:hint="cs"/>
          <w:sz w:val="22"/>
          <w:szCs w:val="22"/>
          <w:rtl/>
        </w:rPr>
        <w:t>/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י</w:t>
      </w:r>
      <w:r w:rsidR="007A5CD3">
        <w:rPr>
          <w:rFonts w:asciiTheme="majorBidi" w:hAnsiTheme="majorBidi" w:cstheme="majorBidi" w:hint="cs"/>
          <w:sz w:val="22"/>
          <w:szCs w:val="22"/>
          <w:rtl/>
        </w:rPr>
        <w:t xml:space="preserve"> 22 מאונך</w:t>
      </w:r>
    </w:p>
    <w:p w14:paraId="10F3DE2B" w14:textId="52B5D3FD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047B47">
        <w:rPr>
          <w:rFonts w:asciiTheme="majorBidi" w:hAnsiTheme="majorBidi" w:cstheme="majorBidi" w:hint="cs"/>
          <w:sz w:val="22"/>
          <w:szCs w:val="22"/>
          <w:rtl/>
        </w:rPr>
        <w:t>עם 20 מאונך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>.</w:t>
      </w:r>
      <w:r w:rsidR="00047B47">
        <w:rPr>
          <w:rFonts w:asciiTheme="majorBidi" w:hAnsiTheme="majorBidi" w:cstheme="majorBidi" w:hint="cs"/>
          <w:sz w:val="22"/>
          <w:szCs w:val="22"/>
          <w:rtl/>
        </w:rPr>
        <w:t xml:space="preserve"> זוג גנרי </w:t>
      </w:r>
      <w:r w:rsidR="009E34C2">
        <w:rPr>
          <w:rFonts w:asciiTheme="majorBidi" w:hAnsiTheme="majorBidi" w:cstheme="majorBidi" w:hint="cs"/>
          <w:sz w:val="22"/>
          <w:szCs w:val="22"/>
          <w:rtl/>
        </w:rPr>
        <w:t>בוחר</w:t>
      </w:r>
      <w:r w:rsidR="00047B47">
        <w:rPr>
          <w:rFonts w:asciiTheme="majorBidi" w:hAnsiTheme="majorBidi" w:cstheme="majorBidi" w:hint="cs"/>
          <w:sz w:val="22"/>
          <w:szCs w:val="22"/>
          <w:rtl/>
        </w:rPr>
        <w:t xml:space="preserve"> בין דוקטור לשלום ראשון (3, 4)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722472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722472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C37AB85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345AD6">
        <w:rPr>
          <w:rFonts w:asciiTheme="majorBidi" w:hAnsiTheme="majorBidi" w:cstheme="majorBidi" w:hint="cs"/>
          <w:sz w:val="22"/>
          <w:szCs w:val="22"/>
          <w:rtl/>
        </w:rPr>
        <w:t>הוא היה מסוגל בין הראשונות, אין אפשרות אחרת (3, 2)</w:t>
      </w:r>
    </w:p>
    <w:p w14:paraId="5337B021" w14:textId="7EBBFD08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>הרבה מאד פעמיים, זה פסטורלי (2, 4)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D85448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A6CC220" w14:textId="49E87E84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F76E1">
        <w:rPr>
          <w:rFonts w:asciiTheme="majorBidi" w:hAnsiTheme="majorBidi" w:cstheme="majorBidi" w:hint="cs"/>
          <w:sz w:val="22"/>
          <w:szCs w:val="22"/>
          <w:rtl/>
        </w:rPr>
        <w:t>ראה/י</w:t>
      </w:r>
      <w:r w:rsidR="00A015DB">
        <w:rPr>
          <w:rFonts w:asciiTheme="majorBidi" w:hAnsiTheme="majorBidi" w:cstheme="majorBidi" w:hint="cs"/>
          <w:sz w:val="22"/>
          <w:szCs w:val="22"/>
          <w:rtl/>
        </w:rPr>
        <w:t xml:space="preserve"> 4 מאונך</w:t>
      </w:r>
    </w:p>
    <w:p w14:paraId="595FFAD3" w14:textId="4A0C0354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33E34">
        <w:rPr>
          <w:rFonts w:asciiTheme="majorBidi" w:hAnsiTheme="majorBidi" w:cstheme="majorBidi" w:hint="cs"/>
          <w:sz w:val="22"/>
          <w:szCs w:val="22"/>
          <w:rtl/>
        </w:rPr>
        <w:t>תעצרי בסוף החיל (7)</w:t>
      </w:r>
    </w:p>
    <w:p w14:paraId="52264924" w14:textId="7683EBCE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C21BA">
        <w:rPr>
          <w:rFonts w:asciiTheme="majorBidi" w:hAnsiTheme="majorBidi" w:cstheme="majorBidi" w:hint="cs"/>
          <w:sz w:val="22"/>
          <w:szCs w:val="22"/>
          <w:rtl/>
        </w:rPr>
        <w:t>לילי, ממי, לפעמים תמונה מספיקה (3, 5)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BC21BA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2DB1007F" w14:textId="1B640220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64801">
        <w:rPr>
          <w:rFonts w:asciiTheme="majorBidi" w:hAnsiTheme="majorBidi" w:cstheme="majorBidi" w:hint="cs"/>
          <w:sz w:val="22"/>
          <w:szCs w:val="22"/>
          <w:rtl/>
        </w:rPr>
        <w:t>לא יהיו לך כדורים? זה לא מסתדר (5)</w:t>
      </w:r>
    </w:p>
    <w:p w14:paraId="63F29DC5" w14:textId="23FBE663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23E53">
        <w:rPr>
          <w:rFonts w:asciiTheme="majorBidi" w:hAnsiTheme="majorBidi" w:cstheme="majorBidi" w:hint="cs"/>
          <w:sz w:val="22"/>
          <w:szCs w:val="22"/>
          <w:rtl/>
        </w:rPr>
        <w:t>אף אחד לא רוצה לקבל עשרה אויבים (6)</w:t>
      </w:r>
    </w:p>
    <w:p w14:paraId="43FD182A" w14:textId="044DE44D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D6C05">
        <w:rPr>
          <w:rFonts w:asciiTheme="majorBidi" w:hAnsiTheme="majorBidi" w:cstheme="majorBidi" w:hint="cs"/>
          <w:sz w:val="22"/>
          <w:szCs w:val="22"/>
          <w:rtl/>
        </w:rPr>
        <w:t>הודעה ברורה: לפני סוף התצהיר יש תשלום גדול (3, 4)</w:t>
      </w:r>
    </w:p>
    <w:p w14:paraId="0100ACED" w14:textId="3ACCC0BD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D85023">
        <w:rPr>
          <w:rFonts w:asciiTheme="majorBidi" w:hAnsiTheme="majorBidi" w:cstheme="majorBidi" w:hint="cs"/>
          <w:sz w:val="22"/>
          <w:szCs w:val="22"/>
          <w:rtl/>
        </w:rPr>
        <w:t>איפה ירביצו? באוניברסיטה? אין לי בעיה עם זה (3, 4)</w:t>
      </w:r>
    </w:p>
    <w:p w14:paraId="11F6BF6A" w14:textId="432D805C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86F87">
        <w:rPr>
          <w:rFonts w:asciiTheme="majorBidi" w:hAnsiTheme="majorBidi" w:cstheme="majorBidi" w:hint="cs"/>
          <w:sz w:val="22"/>
          <w:szCs w:val="22"/>
          <w:rtl/>
        </w:rPr>
        <w:t>יש כלי קיבול בצד השני</w:t>
      </w:r>
      <w:r w:rsidR="00AF2C83">
        <w:rPr>
          <w:rFonts w:asciiTheme="majorBidi" w:hAnsiTheme="majorBidi" w:cstheme="majorBidi" w:hint="cs"/>
          <w:sz w:val="22"/>
          <w:szCs w:val="22"/>
          <w:rtl/>
        </w:rPr>
        <w:t>, אל תגע בו! (6)</w:t>
      </w:r>
    </w:p>
    <w:p w14:paraId="5234E1E1" w14:textId="5135BBF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634EA8">
        <w:rPr>
          <w:rFonts w:asciiTheme="majorBidi" w:hAnsiTheme="majorBidi" w:cstheme="majorBidi" w:hint="cs"/>
          <w:sz w:val="22"/>
          <w:szCs w:val="22"/>
          <w:rtl/>
        </w:rPr>
        <w:t>קיימנו קשר עם חיה ורכב (5)</w:t>
      </w:r>
    </w:p>
    <w:p w14:paraId="7C3D7884" w14:textId="3A62C6EC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31B33">
        <w:rPr>
          <w:rFonts w:asciiTheme="majorBidi" w:hAnsiTheme="majorBidi" w:cstheme="majorBidi" w:hint="cs"/>
          <w:sz w:val="22"/>
          <w:szCs w:val="22"/>
          <w:rtl/>
        </w:rPr>
        <w:t>שלום אנגלי בעברי</w:t>
      </w:r>
      <w:r w:rsidR="00901D63">
        <w:rPr>
          <w:rFonts w:asciiTheme="majorBidi" w:hAnsiTheme="majorBidi" w:cstheme="majorBidi" w:hint="cs"/>
          <w:sz w:val="22"/>
          <w:szCs w:val="22"/>
          <w:rtl/>
        </w:rPr>
        <w:t>? הוא שחקן (5, 3)</w:t>
      </w:r>
    </w:p>
    <w:p w14:paraId="5D4551B1" w14:textId="00477A3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8068D">
        <w:rPr>
          <w:rFonts w:asciiTheme="majorBidi" w:hAnsiTheme="majorBidi" w:cstheme="majorBidi" w:hint="cs"/>
          <w:sz w:val="22"/>
          <w:szCs w:val="22"/>
          <w:rtl/>
        </w:rPr>
        <w:t xml:space="preserve">המקל </w:t>
      </w:r>
      <w:r w:rsidR="00D35AC4">
        <w:rPr>
          <w:rFonts w:asciiTheme="majorBidi" w:hAnsiTheme="majorBidi" w:cstheme="majorBidi" w:hint="cs"/>
          <w:sz w:val="22"/>
          <w:szCs w:val="22"/>
          <w:rtl/>
        </w:rPr>
        <w:t>גנב ויכול לנוע על ציר אחד (4, 3)</w:t>
      </w:r>
    </w:p>
    <w:p w14:paraId="475BE950" w14:textId="09225EF6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36694">
        <w:rPr>
          <w:rFonts w:asciiTheme="majorBidi" w:hAnsiTheme="majorBidi" w:cstheme="majorBidi" w:hint="cs"/>
          <w:sz w:val="22"/>
          <w:szCs w:val="22"/>
          <w:rtl/>
        </w:rPr>
        <w:t>קריאת עידוד באמצע הדרך בין סמס לבין הגה (3)</w:t>
      </w:r>
    </w:p>
    <w:p w14:paraId="2C127F20" w14:textId="249273AB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994F21">
        <w:rPr>
          <w:rFonts w:asciiTheme="majorBidi" w:hAnsiTheme="majorBidi" w:cstheme="majorBidi" w:hint="cs"/>
          <w:sz w:val="22"/>
          <w:szCs w:val="22"/>
          <w:rtl/>
        </w:rPr>
        <w:t>יכולת לגדל ילדים מחפשת תוכן (6)</w:t>
      </w:r>
      <w:r w:rsidR="00722472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94F21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5CA3B907" w14:textId="576C30BE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5769">
        <w:rPr>
          <w:rFonts w:asciiTheme="majorBidi" w:hAnsiTheme="majorBidi" w:cstheme="majorBidi" w:hint="cs"/>
          <w:sz w:val="22"/>
          <w:szCs w:val="22"/>
          <w:rtl/>
        </w:rPr>
        <w:t>בכל מקרה אני מסרב, חומד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47B47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5F3"/>
    <w:rsid w:val="000B26FB"/>
    <w:rsid w:val="000B272E"/>
    <w:rsid w:val="000B3F92"/>
    <w:rsid w:val="000B4F9D"/>
    <w:rsid w:val="000B54E9"/>
    <w:rsid w:val="000B5665"/>
    <w:rsid w:val="000B5748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1562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4DC"/>
    <w:rsid w:val="001D08D3"/>
    <w:rsid w:val="001D1627"/>
    <w:rsid w:val="001D191A"/>
    <w:rsid w:val="001D36B1"/>
    <w:rsid w:val="001D3AA1"/>
    <w:rsid w:val="001D4B3E"/>
    <w:rsid w:val="001D4F85"/>
    <w:rsid w:val="001D5FC7"/>
    <w:rsid w:val="001D6C05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758"/>
    <w:rsid w:val="0028298A"/>
    <w:rsid w:val="00286B22"/>
    <w:rsid w:val="0029204F"/>
    <w:rsid w:val="00292711"/>
    <w:rsid w:val="0029566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218"/>
    <w:rsid w:val="003456E4"/>
    <w:rsid w:val="00345AD6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37BD"/>
    <w:rsid w:val="003638DB"/>
    <w:rsid w:val="00366374"/>
    <w:rsid w:val="003665F7"/>
    <w:rsid w:val="003711C7"/>
    <w:rsid w:val="0037143B"/>
    <w:rsid w:val="00371442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6F87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5F5F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13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03E4"/>
    <w:rsid w:val="004F32B0"/>
    <w:rsid w:val="004F35AF"/>
    <w:rsid w:val="004F3CFD"/>
    <w:rsid w:val="004F40FA"/>
    <w:rsid w:val="004F55E7"/>
    <w:rsid w:val="004F76E1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5A88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61B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025E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63E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5905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3E34"/>
    <w:rsid w:val="006343F9"/>
    <w:rsid w:val="00634872"/>
    <w:rsid w:val="00634EA8"/>
    <w:rsid w:val="00635AF4"/>
    <w:rsid w:val="006360F6"/>
    <w:rsid w:val="00637C9D"/>
    <w:rsid w:val="00637E00"/>
    <w:rsid w:val="00640302"/>
    <w:rsid w:val="00640D33"/>
    <w:rsid w:val="00642EEA"/>
    <w:rsid w:val="00642FDB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5B89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195F"/>
    <w:rsid w:val="00691CC9"/>
    <w:rsid w:val="00691D05"/>
    <w:rsid w:val="0069358E"/>
    <w:rsid w:val="006948EB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2472"/>
    <w:rsid w:val="00723396"/>
    <w:rsid w:val="00723E53"/>
    <w:rsid w:val="00724BBC"/>
    <w:rsid w:val="00725BB1"/>
    <w:rsid w:val="00726758"/>
    <w:rsid w:val="00726ED9"/>
    <w:rsid w:val="00730B02"/>
    <w:rsid w:val="00730E37"/>
    <w:rsid w:val="00731B33"/>
    <w:rsid w:val="0073205A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CD3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18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7A52"/>
    <w:rsid w:val="00857C80"/>
    <w:rsid w:val="00860069"/>
    <w:rsid w:val="008659C4"/>
    <w:rsid w:val="008664D9"/>
    <w:rsid w:val="00866D07"/>
    <w:rsid w:val="00871264"/>
    <w:rsid w:val="008720C0"/>
    <w:rsid w:val="008724C4"/>
    <w:rsid w:val="00872616"/>
    <w:rsid w:val="00872735"/>
    <w:rsid w:val="00872904"/>
    <w:rsid w:val="008734CA"/>
    <w:rsid w:val="00873D2C"/>
    <w:rsid w:val="0087542A"/>
    <w:rsid w:val="008773B6"/>
    <w:rsid w:val="0088068D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69F"/>
    <w:rsid w:val="008F5175"/>
    <w:rsid w:val="008F67AF"/>
    <w:rsid w:val="008F7879"/>
    <w:rsid w:val="008F7F98"/>
    <w:rsid w:val="00900BA9"/>
    <w:rsid w:val="009013F9"/>
    <w:rsid w:val="00901D63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B8C"/>
    <w:rsid w:val="009260CF"/>
    <w:rsid w:val="00930D1C"/>
    <w:rsid w:val="0093218B"/>
    <w:rsid w:val="00932220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B15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4F21"/>
    <w:rsid w:val="00997858"/>
    <w:rsid w:val="009A04DF"/>
    <w:rsid w:val="009A064C"/>
    <w:rsid w:val="009A2B69"/>
    <w:rsid w:val="009A312A"/>
    <w:rsid w:val="009A479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D618A"/>
    <w:rsid w:val="009E15C8"/>
    <w:rsid w:val="009E1FCA"/>
    <w:rsid w:val="009E2D68"/>
    <w:rsid w:val="009E34C2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15DB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4437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083B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CF9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3333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4D08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2C83"/>
    <w:rsid w:val="00AF37EC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5769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A7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C0D5B"/>
    <w:rsid w:val="00BC1911"/>
    <w:rsid w:val="00BC1933"/>
    <w:rsid w:val="00BC21BA"/>
    <w:rsid w:val="00BC2C55"/>
    <w:rsid w:val="00BC30A0"/>
    <w:rsid w:val="00BC3AEE"/>
    <w:rsid w:val="00BC40CE"/>
    <w:rsid w:val="00BC5545"/>
    <w:rsid w:val="00BC5818"/>
    <w:rsid w:val="00BC5B08"/>
    <w:rsid w:val="00BC5CC4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3F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801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5AC4"/>
    <w:rsid w:val="00D36694"/>
    <w:rsid w:val="00D36CF6"/>
    <w:rsid w:val="00D36FE2"/>
    <w:rsid w:val="00D378ED"/>
    <w:rsid w:val="00D37A0C"/>
    <w:rsid w:val="00D37E53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023"/>
    <w:rsid w:val="00D85448"/>
    <w:rsid w:val="00D862D2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6E8E"/>
    <w:rsid w:val="00DF70BA"/>
    <w:rsid w:val="00DF7199"/>
    <w:rsid w:val="00DF7C01"/>
    <w:rsid w:val="00DF7CDB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2FEB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6D8F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0E9E"/>
    <w:rsid w:val="00EC126F"/>
    <w:rsid w:val="00EC2A19"/>
    <w:rsid w:val="00EC2C35"/>
    <w:rsid w:val="00EC3A5D"/>
    <w:rsid w:val="00EC3F6E"/>
    <w:rsid w:val="00EC41E1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749BFA0C-832D-4B34-8256-D0FCFB0D4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272</Words>
  <Characters>1555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Hershkovitz, Udy</dc:creator>
  <cp:keywords>CTPClassification=CTP_NWR:VisualMarkings=, CTPClassification=CTP_NT</cp:keywords>
  <dc:description/>
  <cp:lastModifiedBy>Hershkovitz, Udy</cp:lastModifiedBy>
  <cp:revision>2</cp:revision>
  <cp:lastPrinted>2013-06-02T19:52:00Z</cp:lastPrinted>
  <dcterms:created xsi:type="dcterms:W3CDTF">2023-03-29T14:00:00Z</dcterms:created>
  <dcterms:modified xsi:type="dcterms:W3CDTF">2023-03-29T14:00:00Z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