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52AC23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25D7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34855" w:rsidRPr="00912C19" w14:paraId="2BA7243C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6BB4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E8CA1A1" w14:textId="47EBA86D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9C27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2170BC" w14:textId="1F16C6F2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49DA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1EEAE92" w14:textId="18A0342F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DDE8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ABDB73" w14:textId="687F3071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41E0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80E9E67" w14:textId="49406A27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F94C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FAA4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35C964D" w14:textId="55C4D85C" w:rsidR="00B4562D" w:rsidRPr="00912C19" w:rsidRDefault="00B4562D" w:rsidP="00B4562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01AF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FEDE4A" w14:textId="4DF7B612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4AAF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9A2A050" w14:textId="1F4E6ED7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15F2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CF854" w14:textId="1F5D40CE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4FAA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F6B22" w14:textId="50718953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EF90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8BDCF2C" w14:textId="36E3CB5F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179F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86F1C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D70CE4D" w14:textId="5FF58A79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034855" w:rsidRPr="00912C19" w14:paraId="1D29EBDD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F66B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25D77B" w14:textId="02535677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860A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B20C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1A245" w14:textId="39A5004E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AE73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01A4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F5F583" w14:textId="776C4850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8811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BB1B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DC919D" w14:textId="18FE0E34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CB1A7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8505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30653" w14:textId="62EFA612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64F6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B0230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32A8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93D1890" w14:textId="27B27F04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8EF5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E435A9" w14:textId="4F01E5D8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F666C6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EB7D12" w14:textId="59D1A753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34855" w:rsidRPr="00912C19" w14:paraId="07A523A5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7E5B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C4A4C55" w14:textId="7553993B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756C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5F4AEB" w14:textId="35290C00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5D43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A04E4" w14:textId="683B3B10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07226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A91D7" w14:textId="3BA7F9EB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3A74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29DE58" w14:textId="1C65C4DC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A487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43858C" w14:textId="65CBC7D0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51EF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732D0" w14:textId="53B0F8BD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151F1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F4F6B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55B048" w14:textId="28A9F039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58A39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88547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EA4F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DEC37" w14:textId="76DB6ECB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BEBC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8D536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91C7A7" w14:textId="39C6A09E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34855" w:rsidRPr="00912C19" w14:paraId="0D0688CA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5197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F416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7EB2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DBFDA" w14:textId="32757B42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5CC1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B7C1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3432F" w14:textId="5DF4CD88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517C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6DE3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C7ED004" w14:textId="33F90243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5AB5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EFA4C" w14:textId="7B2A8EC0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9DB2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53570" w14:textId="3DE8E884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BF5D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6FDEE1" w14:textId="2902D129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9EAE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C64BBC" w14:textId="2FC49860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A34A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5437A7" w14:textId="1281CBD3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A08F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E7B8AA" w14:textId="2CA6345C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82D666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A43809" w14:textId="3767FE91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34855" w:rsidRPr="00912C19" w14:paraId="2CB78931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F192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4EBA66DA" w14:textId="0D150FB1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C816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089F3F" w14:textId="70DC9365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9972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1CDC" w14:textId="30883D36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537E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AA101F" w14:textId="0F2DE4B2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3A07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933D4" w14:textId="2C710905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6193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62E7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814A16" w14:textId="02D20891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40D6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E909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1FE7C" w14:textId="11261E80" w:rsidR="00893DF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C900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DF9C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63A7E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CF84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CDB03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D6779" w14:textId="65EF30E8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034855" w:rsidRPr="00912C19" w14:paraId="58EB2073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CD63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16D693" w14:textId="3BD2B706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327A9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1EA6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963E70" w14:textId="291A602A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6160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E794A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EDEE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69F4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AF91C4E" w14:textId="2BCA6049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12C2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BFA984" w14:textId="1D586908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6D33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D6E3E0" w14:textId="6D600557" w:rsidR="00893DFD" w:rsidRPr="00912C19" w:rsidRDefault="00B4562D" w:rsidP="00B4562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0281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F0E7B0" w14:textId="7CAFD160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518C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51737" w14:textId="5F558906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946B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7886F5F" w14:textId="7C5ACFAA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2579E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C2CB3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2B6C9" w14:textId="28FBA6AC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34855" w:rsidRPr="00912C19" w14:paraId="75A199B9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58DE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4F48B70A" w14:textId="0D01088C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68AAB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A2DD9D" w14:textId="5D0CB6B5" w:rsidR="00B4562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A84E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CA7DB" w14:textId="429A8064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52EF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602B8B" w14:textId="7BC8030F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FB1F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7322B3" w14:textId="514B1AE9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C937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18071781" w14:textId="1CA27D79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BD85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1D67AF" w14:textId="3E86C92F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F8AC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90ED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BC4D8" w14:textId="419A382D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B502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E150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FA56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18632A" w14:textId="4C3A0B15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104A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0DC57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C053D" w14:textId="425D0879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34855" w:rsidRPr="00912C19" w14:paraId="7085B6E6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C77B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3409F" w14:textId="00E8B55E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2FBB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5868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1E664F" w14:textId="78D69300" w:rsidR="00A268AD" w:rsidRPr="00912C19" w:rsidRDefault="00A268A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7903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515B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3FC1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CF772E" w14:textId="56CC11C5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C0E2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F7D6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C57E454" w14:textId="487A55B8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1FB7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DF5584" w14:textId="2427E589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22BA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06B1D" w14:textId="1D827161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1DB0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A2049" w14:textId="5BBB97AB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21E5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357ED0" w14:textId="15430E88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5409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4ED9C9" w14:textId="2FAB15C7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E9234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05E743" w14:textId="4BFB62CA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034855" w:rsidRPr="00912C19" w14:paraId="24CBFCAF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0B5D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C69349" w14:textId="24EE15E3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D299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6AFE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100758B" w14:textId="2517BC44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7987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AA357B" w14:textId="49912E2D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6CE4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D27D4F" w14:textId="00431F62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51EE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E206E" w14:textId="3EFE99F8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48FE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F08E8" w14:textId="4760FE8F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265B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958A51" w14:textId="37155C79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81DB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C7E81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F9D8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6D1F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C63AB" w14:textId="0D021401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B8868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3C9A9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E39CC" w14:textId="3DA4A894" w:rsidR="00893DFD" w:rsidRPr="00912C19" w:rsidRDefault="00893DFD" w:rsidP="00893DF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34855" w:rsidRPr="00912C19" w14:paraId="440E560C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E7B8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99A8B" w14:textId="3E251E24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A9F9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E9163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5CB7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C6B4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C468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B6538" w14:textId="74CBA54D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B6EF8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2AEA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110F1A" w14:textId="5FD311EF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D1D3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60F16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5FD73088" w14:textId="7D6DBAEC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8017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DB1EA" w14:textId="38EC0BF7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5C05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4F360C" w14:textId="217BE219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882B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D9549B" w14:textId="662BB2E5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0AF81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8FADE1" w14:textId="7CDD87BC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34855" w:rsidRPr="00912C19" w14:paraId="1CE47BEB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709A6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507E4DF" w14:textId="486A048A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4FA0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42909" w14:textId="0489ADED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5278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E071902" w14:textId="058A0DFC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BF40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573A4A" w14:textId="7CD19FDA" w:rsidR="00351D66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2E21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41D8B" w14:textId="31B9469B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F6AA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E5695" w14:textId="3C1C6BAE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88B0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C59FD" w14:textId="3AB9BC0B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5F79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4F9CF" w14:textId="7AD91FC4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024D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00B7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1E6C7" w14:textId="1F144612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F539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CEF1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67500D" w14:textId="7CAC9B8B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6EE6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1A4733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5464DFF7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C3D2C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29AAD" w14:textId="19D39E7F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4959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B305E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0B5633" w14:textId="77FB53FF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6B54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4201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6BA0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A08D11" w14:textId="48CA75BB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50962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0320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59DFD63" w14:textId="6D9B5B5A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F7E5D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E8BEB" w14:textId="411F5F98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C62C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A95C2" w14:textId="08A5D884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64D9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EFEFB7" w14:textId="62CB37C0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3334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CC412F" w14:textId="7164532F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2C4F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ED6BBD" w14:textId="0A0B55C2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FA084B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04AE5F7" w14:textId="621CF62B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34855" w:rsidRPr="00912C19" w14:paraId="723523C4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CD7A5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CF0D927" w14:textId="3F699DEC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D5E8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C78DE6" w14:textId="2C8F67E3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1852A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B9D80" w14:textId="7AEE62E9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6158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5010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88D3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258F0F" w14:textId="0FEFA991" w:rsidR="00B4562D" w:rsidRPr="00912C19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EE15A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C6C21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C19464" w14:textId="5F9CF372" w:rsidR="00351D66" w:rsidRPr="00912C19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66894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F918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AE7264" w14:textId="751ED19D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7463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9ABF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E58D2" w14:textId="58469BFC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A22EC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9ADA29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E974DE" w14:textId="26B01EE7" w:rsidR="00893DFD" w:rsidRPr="00912C19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034855" w:rsidRPr="00416417" w14:paraId="027301FD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2E283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9FC1A" w14:textId="49C873A8" w:rsidR="00351D66" w:rsidRPr="00DA0E78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972D9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78B8C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A0E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DF7BCFC" w14:textId="5555AB3E" w:rsidR="00351D66" w:rsidRPr="00DA0E78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619FDC" w14:textId="77777777" w:rsidR="00034855" w:rsidRDefault="00034855" w:rsidP="00B4562D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19D454" w14:textId="1A3EB522" w:rsidR="00B4562D" w:rsidRPr="00DA0E78" w:rsidRDefault="00B4562D" w:rsidP="00B4562D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1DE19F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390FB" w14:textId="7D653D0A" w:rsidR="00B4562D" w:rsidRPr="00DA0E78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D02EB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DA768" w14:textId="109C54C8" w:rsidR="00B4562D" w:rsidRPr="00DA0E78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F20CC2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DBF96D" w14:textId="4DD3746A" w:rsidR="00351D66" w:rsidRPr="00DA0E78" w:rsidRDefault="00B4562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E42738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FCB0BA" w14:textId="0BC15900" w:rsidR="00351D66" w:rsidRPr="00DA0E78" w:rsidRDefault="00351D66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49927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25CC8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A0E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21442EE2" w14:textId="5D23514B" w:rsidR="00893DFD" w:rsidRPr="00DA0E78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345E74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7530A" w14:textId="4D184CD9" w:rsidR="00893DFD" w:rsidRPr="00DA0E78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713830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996A7" w14:textId="4A8538DE" w:rsidR="00893DFD" w:rsidRPr="00DA0E78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0424C7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54D59" w14:textId="4803E452" w:rsidR="00893DFD" w:rsidRPr="00DA0E78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7D74AC3" w14:textId="77777777" w:rsidR="00034855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53083" w14:textId="595BDE33" w:rsidR="00893DFD" w:rsidRPr="00DA0E78" w:rsidRDefault="00893DFD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A0E78" w:rsidRDefault="000E325E" w:rsidP="00DA0E7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A0E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9AACB3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>עם 12 מאוזן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 xml:space="preserve"> צבא עתיק שוב מנסה לזהות את אלה שהדליקו את המאמן (3, 6)</w:t>
      </w:r>
    </w:p>
    <w:p w14:paraId="6DF6D96D" w14:textId="50BACF2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A7B78">
        <w:rPr>
          <w:rFonts w:asciiTheme="majorBidi" w:hAnsiTheme="majorBidi" w:cstheme="majorBidi" w:hint="cs"/>
          <w:sz w:val="22"/>
          <w:szCs w:val="22"/>
          <w:rtl/>
        </w:rPr>
        <w:t xml:space="preserve">יתחשבו שוב, </w:t>
      </w:r>
      <w:r w:rsidR="00292828">
        <w:rPr>
          <w:rFonts w:asciiTheme="majorBidi" w:hAnsiTheme="majorBidi" w:cstheme="majorBidi" w:hint="cs"/>
          <w:sz w:val="22"/>
          <w:szCs w:val="22"/>
          <w:rtl/>
        </w:rPr>
        <w:t>שם פשוט ומכשיר (4, 5)</w:t>
      </w:r>
    </w:p>
    <w:p w14:paraId="3200123A" w14:textId="07B89F1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6263F">
        <w:rPr>
          <w:rFonts w:asciiTheme="majorBidi" w:hAnsiTheme="majorBidi" w:cstheme="majorBidi" w:hint="cs"/>
          <w:sz w:val="22"/>
          <w:szCs w:val="22"/>
          <w:rtl/>
        </w:rPr>
        <w:t>מסכים לוותר מחבר כנסת (5)</w:t>
      </w:r>
    </w:p>
    <w:bookmarkEnd w:id="0"/>
    <w:p w14:paraId="47C7F6A3" w14:textId="370CF8F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568D">
        <w:rPr>
          <w:rFonts w:asciiTheme="majorBidi" w:hAnsiTheme="majorBidi" w:cstheme="majorBidi" w:hint="cs"/>
          <w:sz w:val="22"/>
          <w:szCs w:val="22"/>
          <w:rtl/>
        </w:rPr>
        <w:t>כרטיס האכלה הוא סימן (7)</w:t>
      </w:r>
    </w:p>
    <w:p w14:paraId="5D4DB490" w14:textId="4F8EDEFA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 xml:space="preserve">פרט בתחילת העלילה כמעט רבע </w:t>
      </w:r>
      <w:r w:rsidR="00070AC0">
        <w:rPr>
          <w:rFonts w:asciiTheme="majorBidi" w:hAnsiTheme="majorBidi" w:cstheme="majorBidi" w:hint="cs"/>
          <w:sz w:val="22"/>
          <w:szCs w:val="22"/>
          <w:rtl/>
        </w:rPr>
        <w:t>ק"מ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 xml:space="preserve"> (3, </w:t>
      </w:r>
      <w:r w:rsidR="00982529">
        <w:rPr>
          <w:rFonts w:asciiTheme="majorBidi" w:hAnsiTheme="majorBidi" w:cstheme="majorBidi"/>
          <w:sz w:val="22"/>
          <w:szCs w:val="22"/>
        </w:rPr>
        <w:t>5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0914E0FE" w14:textId="1690E43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00FCC">
        <w:rPr>
          <w:rFonts w:asciiTheme="majorBidi" w:hAnsiTheme="majorBidi" w:cstheme="majorBidi" w:hint="cs"/>
          <w:sz w:val="22"/>
          <w:szCs w:val="22"/>
          <w:rtl/>
        </w:rPr>
        <w:t>יין שהוא לא אוהב (4)</w:t>
      </w:r>
    </w:p>
    <w:p w14:paraId="01081A3D" w14:textId="070F318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D7E5E">
        <w:rPr>
          <w:rFonts w:asciiTheme="majorBidi" w:hAnsiTheme="majorBidi" w:cstheme="majorBidi" w:hint="cs"/>
          <w:sz w:val="22"/>
          <w:szCs w:val="22"/>
          <w:rtl/>
        </w:rPr>
        <w:t>רצה שיורם שלי יעמיד מקום מגורים ארעי (4, 6)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7E5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D10AEC7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738D5">
        <w:rPr>
          <w:rFonts w:asciiTheme="majorBidi" w:hAnsiTheme="majorBidi" w:cstheme="majorBidi" w:hint="cs"/>
          <w:sz w:val="22"/>
          <w:szCs w:val="22"/>
          <w:rtl/>
        </w:rPr>
        <w:t>הנשיא הוא החלק הגדול של החלק הגדול של השר (4, 6)</w:t>
      </w:r>
    </w:p>
    <w:p w14:paraId="5EEED682" w14:textId="20F3218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A358A">
        <w:rPr>
          <w:rFonts w:asciiTheme="majorBidi" w:hAnsiTheme="majorBidi" w:cstheme="majorBidi" w:hint="cs"/>
          <w:sz w:val="22"/>
          <w:szCs w:val="22"/>
          <w:rtl/>
        </w:rPr>
        <w:t>הדיקטטור קצין בכיר ארבעים פעם והרבה יותר מזה (4, 5)</w:t>
      </w:r>
    </w:p>
    <w:p w14:paraId="0BA8301B" w14:textId="531DA55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>ראה/י 4 מאוזן</w:t>
      </w:r>
    </w:p>
    <w:p w14:paraId="4E4A22C5" w14:textId="789EF3BC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9644D">
        <w:rPr>
          <w:rFonts w:asciiTheme="majorBidi" w:hAnsiTheme="majorBidi" w:cstheme="majorBidi" w:hint="cs"/>
          <w:sz w:val="22"/>
          <w:szCs w:val="22"/>
          <w:rtl/>
        </w:rPr>
        <w:t>ציפור אחת? המון! אבל אלו דיבורים ריקים (7)</w:t>
      </w:r>
    </w:p>
    <w:p w14:paraId="0D24CACB" w14:textId="47B8EA2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00FCC">
        <w:rPr>
          <w:rFonts w:asciiTheme="majorBidi" w:hAnsiTheme="majorBidi" w:cstheme="majorBidi" w:hint="cs"/>
          <w:sz w:val="22"/>
          <w:szCs w:val="22"/>
          <w:rtl/>
        </w:rPr>
        <w:t>איזה צבע היא משכה? (5)</w:t>
      </w:r>
    </w:p>
    <w:p w14:paraId="57847E73" w14:textId="3EEC54B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393B">
        <w:rPr>
          <w:rFonts w:asciiTheme="majorBidi" w:hAnsiTheme="majorBidi" w:cstheme="majorBidi" w:hint="cs"/>
          <w:sz w:val="22"/>
          <w:szCs w:val="22"/>
          <w:rtl/>
        </w:rPr>
        <w:t>יש בפנים טיל שיעזבו אותו (4)</w:t>
      </w:r>
    </w:p>
    <w:p w14:paraId="10F3DE2B" w14:textId="6F4DBD3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6DBF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536DBF">
        <w:rPr>
          <w:rFonts w:asciiTheme="majorBidi" w:hAnsiTheme="majorBidi" w:cstheme="majorBidi" w:hint="cs"/>
          <w:sz w:val="22"/>
          <w:szCs w:val="22"/>
          <w:rtl/>
        </w:rPr>
        <w:t xml:space="preserve"> בנינו תשבץ כזה, ת</w:t>
      </w:r>
      <w:r w:rsidR="00C220D2">
        <w:rPr>
          <w:rFonts w:asciiTheme="majorBidi" w:hAnsiTheme="majorBidi" w:cstheme="majorBidi" w:hint="cs"/>
          <w:sz w:val="22"/>
          <w:szCs w:val="22"/>
          <w:rtl/>
        </w:rPr>
        <w:t>אמר שם של רכב (6)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331A10DE" w:rsidR="00072547" w:rsidRPr="00DA0E78" w:rsidRDefault="00072547" w:rsidP="00AC1CBD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A0E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1950D9D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45DB">
        <w:rPr>
          <w:rFonts w:asciiTheme="majorBidi" w:hAnsiTheme="majorBidi" w:cstheme="majorBidi" w:hint="cs"/>
          <w:sz w:val="22"/>
          <w:szCs w:val="22"/>
          <w:rtl/>
        </w:rPr>
        <w:t>לוי מאמין שלא הייתם ישרים (5)</w:t>
      </w:r>
      <w:r w:rsidR="00444AA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</w:p>
    <w:p w14:paraId="5337B021" w14:textId="41A6A85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>עם 15 מאונך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 xml:space="preserve"> מעדות שונות מנה מספיק בשבילם ואמצא בית לאבר נשימה (6, 7)</w:t>
      </w:r>
    </w:p>
    <w:p w14:paraId="1A6CC220" w14:textId="2851507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220D2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95FFAD3" w14:textId="3E380B1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14598">
        <w:rPr>
          <w:rFonts w:asciiTheme="majorBidi" w:hAnsiTheme="majorBidi" w:cstheme="majorBidi" w:hint="cs"/>
          <w:sz w:val="22"/>
          <w:szCs w:val="22"/>
          <w:rtl/>
        </w:rPr>
        <w:t xml:space="preserve">מצוה </w:t>
      </w:r>
      <w:r w:rsidR="004373C9">
        <w:rPr>
          <w:rFonts w:asciiTheme="majorBidi" w:hAnsiTheme="majorBidi" w:cstheme="majorBidi" w:hint="cs"/>
          <w:sz w:val="22"/>
          <w:szCs w:val="22"/>
          <w:rtl/>
        </w:rPr>
        <w:t>שהיא תאור עצמי של מעדר (7)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373C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595B9CB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72E">
        <w:rPr>
          <w:rFonts w:asciiTheme="majorBidi" w:hAnsiTheme="majorBidi" w:cstheme="majorBidi" w:hint="cs"/>
          <w:sz w:val="22"/>
          <w:szCs w:val="22"/>
          <w:rtl/>
        </w:rPr>
        <w:t>מה שעשה הלב של המבולבל לעתים נדירות (</w:t>
      </w:r>
      <w:r w:rsidR="000E2833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2DB1007F" w14:textId="490D149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22234">
        <w:rPr>
          <w:rFonts w:asciiTheme="majorBidi" w:hAnsiTheme="majorBidi" w:cstheme="majorBidi" w:hint="cs"/>
          <w:sz w:val="22"/>
          <w:szCs w:val="22"/>
          <w:rtl/>
        </w:rPr>
        <w:t>תלמיד חכם בלע חיה ופחדן (2, 3)</w:t>
      </w:r>
    </w:p>
    <w:p w14:paraId="63F29DC5" w14:textId="43FC70F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43FD182A" w14:textId="21A27A5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CEB">
        <w:rPr>
          <w:rFonts w:asciiTheme="majorBidi" w:hAnsiTheme="majorBidi" w:cstheme="majorBidi" w:hint="cs"/>
          <w:sz w:val="22"/>
          <w:szCs w:val="22"/>
          <w:rtl/>
        </w:rPr>
        <w:t>בקר עיר בארץ ועיר בפולין (3, 4)</w:t>
      </w:r>
    </w:p>
    <w:p w14:paraId="0100ACED" w14:textId="386A54E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16D76">
        <w:rPr>
          <w:rFonts w:asciiTheme="majorBidi" w:hAnsiTheme="majorBidi" w:cstheme="majorBidi" w:hint="cs"/>
          <w:sz w:val="22"/>
          <w:szCs w:val="22"/>
          <w:rtl/>
        </w:rPr>
        <w:t>יודע איך להיות עשיר מסיר עוף (3, 4)</w:t>
      </w:r>
    </w:p>
    <w:p w14:paraId="11F6BF6A" w14:textId="086C357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4286">
        <w:rPr>
          <w:rFonts w:asciiTheme="majorBidi" w:hAnsiTheme="majorBidi" w:cstheme="majorBidi" w:hint="cs"/>
          <w:sz w:val="22"/>
          <w:szCs w:val="22"/>
          <w:rtl/>
        </w:rPr>
        <w:t>זה עובר מדור לדור שעכשיו היה ערב (6)</w:t>
      </w:r>
    </w:p>
    <w:p w14:paraId="5234E1E1" w14:textId="4249E6D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95DEC">
        <w:rPr>
          <w:rFonts w:asciiTheme="majorBidi" w:hAnsiTheme="majorBidi" w:cstheme="majorBidi" w:hint="cs"/>
          <w:sz w:val="22"/>
          <w:szCs w:val="22"/>
          <w:rtl/>
        </w:rPr>
        <w:t>אין בהם מקום כשהוא מעביר לשימוש הציבור (5)</w:t>
      </w:r>
    </w:p>
    <w:p w14:paraId="7C3D7884" w14:textId="5B40296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69C2">
        <w:rPr>
          <w:rFonts w:asciiTheme="majorBidi" w:hAnsiTheme="majorBidi" w:cstheme="majorBidi" w:hint="cs"/>
          <w:sz w:val="22"/>
          <w:szCs w:val="22"/>
          <w:rtl/>
        </w:rPr>
        <w:t xml:space="preserve">מנהלים בהם משפטים, </w:t>
      </w:r>
      <w:r w:rsidR="00347FF4">
        <w:rPr>
          <w:rFonts w:asciiTheme="majorBidi" w:hAnsiTheme="majorBidi" w:cstheme="majorBidi" w:hint="cs"/>
          <w:sz w:val="22"/>
          <w:szCs w:val="22"/>
          <w:rtl/>
        </w:rPr>
        <w:t>ילדה שלי, זה מספיק ישן (3, 5)</w:t>
      </w:r>
    </w:p>
    <w:p w14:paraId="5D4551B1" w14:textId="494D68C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F58FF">
        <w:rPr>
          <w:rFonts w:asciiTheme="majorBidi" w:hAnsiTheme="majorBidi" w:cstheme="majorBidi" w:hint="cs"/>
          <w:sz w:val="22"/>
          <w:szCs w:val="22"/>
          <w:rtl/>
        </w:rPr>
        <w:t>כשהיסוד חזר, הוא חזה שתהיה הרמה (3, 4)</w:t>
      </w:r>
    </w:p>
    <w:p w14:paraId="475BE950" w14:textId="18403FE7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65416">
        <w:rPr>
          <w:rFonts w:asciiTheme="majorBidi" w:hAnsiTheme="majorBidi" w:cstheme="majorBidi" w:hint="cs"/>
          <w:sz w:val="22"/>
          <w:szCs w:val="22"/>
          <w:rtl/>
        </w:rPr>
        <w:t>באמצע הדיאטה הוא לא י</w:t>
      </w:r>
      <w:r w:rsidR="005C5BCE">
        <w:rPr>
          <w:rFonts w:asciiTheme="majorBidi" w:hAnsiTheme="majorBidi" w:cstheme="majorBidi" w:hint="cs"/>
          <w:sz w:val="22"/>
          <w:szCs w:val="22"/>
          <w:rtl/>
        </w:rPr>
        <w:t>גביר (3)</w:t>
      </w:r>
    </w:p>
    <w:p w14:paraId="2C127F20" w14:textId="54BC8B6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B74D3">
        <w:rPr>
          <w:rFonts w:asciiTheme="majorBidi" w:hAnsiTheme="majorBidi" w:cstheme="majorBidi" w:hint="cs"/>
          <w:sz w:val="22"/>
          <w:szCs w:val="22"/>
          <w:rtl/>
        </w:rPr>
        <w:t>היא בונה בצפון ובסוף בדרום (6)</w:t>
      </w:r>
    </w:p>
    <w:p w14:paraId="5CA3B907" w14:textId="7DC0207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85ED0">
        <w:rPr>
          <w:rFonts w:asciiTheme="majorBidi" w:hAnsiTheme="majorBidi" w:cstheme="majorBidi" w:hint="cs"/>
          <w:sz w:val="22"/>
          <w:szCs w:val="22"/>
          <w:rtl/>
        </w:rPr>
        <w:t>זה שמאמין התכופף ולא התפזר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38623" w14:textId="77777777" w:rsidR="00F005EF" w:rsidRDefault="00F005EF" w:rsidP="00726758">
      <w:r>
        <w:separator/>
      </w:r>
    </w:p>
  </w:endnote>
  <w:endnote w:type="continuationSeparator" w:id="0">
    <w:p w14:paraId="3E185B4A" w14:textId="77777777" w:rsidR="00F005EF" w:rsidRDefault="00F005E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CEFDF" w14:textId="77777777" w:rsidR="00F005EF" w:rsidRDefault="00F005EF" w:rsidP="00726758">
      <w:r>
        <w:separator/>
      </w:r>
    </w:p>
  </w:footnote>
  <w:footnote w:type="continuationSeparator" w:id="0">
    <w:p w14:paraId="0DD3015E" w14:textId="77777777" w:rsidR="00F005EF" w:rsidRDefault="00F005E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855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0AC0"/>
    <w:rsid w:val="0007143C"/>
    <w:rsid w:val="000717F5"/>
    <w:rsid w:val="0007251D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833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5ED0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5DEC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2828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26EA"/>
    <w:rsid w:val="002B3473"/>
    <w:rsid w:val="002B3D48"/>
    <w:rsid w:val="002B4976"/>
    <w:rsid w:val="002B49FA"/>
    <w:rsid w:val="002B61F1"/>
    <w:rsid w:val="002B6F8C"/>
    <w:rsid w:val="002B7114"/>
    <w:rsid w:val="002B76AB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9A0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3B8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93B"/>
    <w:rsid w:val="00343E49"/>
    <w:rsid w:val="00344500"/>
    <w:rsid w:val="003456E4"/>
    <w:rsid w:val="00346F77"/>
    <w:rsid w:val="003478C6"/>
    <w:rsid w:val="00347FF4"/>
    <w:rsid w:val="0035078D"/>
    <w:rsid w:val="003515CB"/>
    <w:rsid w:val="00351C5E"/>
    <w:rsid w:val="00351D1D"/>
    <w:rsid w:val="00351D66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38D5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358A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C8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373C9"/>
    <w:rsid w:val="0044183B"/>
    <w:rsid w:val="00441E62"/>
    <w:rsid w:val="00444700"/>
    <w:rsid w:val="00444AA6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426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72E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3FCE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6DBF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0CEB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9C2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314"/>
    <w:rsid w:val="005C4659"/>
    <w:rsid w:val="005C5BCE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36D9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07B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FCC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E5E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2B26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3DFD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4B0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45DB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63F"/>
    <w:rsid w:val="0096282A"/>
    <w:rsid w:val="0096320A"/>
    <w:rsid w:val="009636A6"/>
    <w:rsid w:val="00964F5A"/>
    <w:rsid w:val="00965416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2529"/>
    <w:rsid w:val="009860E9"/>
    <w:rsid w:val="00986B21"/>
    <w:rsid w:val="009901CD"/>
    <w:rsid w:val="0099644D"/>
    <w:rsid w:val="00997858"/>
    <w:rsid w:val="009A04DF"/>
    <w:rsid w:val="009A064C"/>
    <w:rsid w:val="009A2B69"/>
    <w:rsid w:val="009A312A"/>
    <w:rsid w:val="009A665D"/>
    <w:rsid w:val="009A7B78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6D0A"/>
    <w:rsid w:val="009E15C8"/>
    <w:rsid w:val="009E1FCA"/>
    <w:rsid w:val="009E2D68"/>
    <w:rsid w:val="009E3483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234"/>
    <w:rsid w:val="00A223BE"/>
    <w:rsid w:val="00A224FE"/>
    <w:rsid w:val="00A23764"/>
    <w:rsid w:val="00A2440A"/>
    <w:rsid w:val="00A25686"/>
    <w:rsid w:val="00A25B67"/>
    <w:rsid w:val="00A268AD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68D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1CBD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562D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8FF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598"/>
    <w:rsid w:val="00C16021"/>
    <w:rsid w:val="00C161BA"/>
    <w:rsid w:val="00C165EA"/>
    <w:rsid w:val="00C203A5"/>
    <w:rsid w:val="00C210E1"/>
    <w:rsid w:val="00C220D2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446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4286"/>
    <w:rsid w:val="00D9748D"/>
    <w:rsid w:val="00DA0E78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09D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B74D3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5EF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6D76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5D78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835"/>
    <w:rsid w:val="00F36EA4"/>
    <w:rsid w:val="00F374A2"/>
    <w:rsid w:val="00F37913"/>
    <w:rsid w:val="00F4024B"/>
    <w:rsid w:val="00F40E22"/>
    <w:rsid w:val="00F417D6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1361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2024-01-17T16:46:00Z</dcterms:created>
  <dcterms:modified xsi:type="dcterms:W3CDTF">2024-01-17T16:46:00Z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