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0BC7BA78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B55802">
        <w:rPr>
          <w:rFonts w:asciiTheme="majorBidi" w:hAnsiTheme="majorBidi" w:cstheme="majorBidi"/>
          <w:b/>
          <w:bCs/>
          <w:sz w:val="28"/>
          <w:szCs w:val="28"/>
          <w:u w:val="single"/>
        </w:rPr>
        <w:t>564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BF45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01D8B5F5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DC2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7EE34B6E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BD1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017310B5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48D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690889B4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9A9F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26F3F01A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7BE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F9178FE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851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591321EE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3A3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85F9668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705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0D4B840F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097B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67C48CA1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898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1B06A36D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F578E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5D124D4B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CCD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333C69EA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AA17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60494B8E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3907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FD4768C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7480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5A66F154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ED1F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1EEFCED3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93F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464B367E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C994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A64C994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EF14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6CE3BFBA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5328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685344B4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678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2398FB93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E516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74A1676A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0E92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5A0ECD2A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7D7F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49952DEE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F89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5A426294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C3B1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62852027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42A2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2C6C2163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FFA8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66F877D4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2937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0C3D263B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D1FF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54325F87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E99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6A98581A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500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1549A48D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447B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104015E3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4CF9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2C1BE9D6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089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3EF6337B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5C6B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038B812C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958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45ADF8DD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D2E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0F8B2FAA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AEA80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014F434E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652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47E89D46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6B8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62D28AB5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EB4D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02F7A379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3C6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306A223C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6340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2EAAC2CE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F9DC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3C955DDA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8F05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0CC08E66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67A1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8B0C614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5A3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1A709DFE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5EF0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436DE05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ED2E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3922390B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0880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50458A83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6539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155FDAC2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CBC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6037FC54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8BC5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732A277A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31FA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2A553A8D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73BFC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53627559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B8C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387BE5CB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76E9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76F83A6D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F0F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31DC4C41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828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65752B6D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D12B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B906318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A782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244D3583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BEB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22F4D02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31A0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56EC019A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CEB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00E7D414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4BAC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311E3BAD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518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577C4666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4C55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4A6F6053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D1A3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3C75F1E5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511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495198F7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796F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18BA707D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FE7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1D6693D6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69FB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79D5FE7C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FC1D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7FAB17B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13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2A8F8192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5F6D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64F62FD6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7F4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F4A95FC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4293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72145492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5317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66A6BDCE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8BE4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5ED5EE74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085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64DBFB96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22D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3DE94899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5F7A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6DF55877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5957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16F9AA6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EEC6D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0F41FD9C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9170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5490B005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412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6CB40BA1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7089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535A5EFC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542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44396032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0C43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6782A32D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B2FC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7480F893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ACAA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150A1A88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FA199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3599B70A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F78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75500EEE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A369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5205CB78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493B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567437B6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568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218755F0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2DF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14CADED6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497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17E5E919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8B7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49FD6423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E0B4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C7FDAD0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9BA4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4B15405F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A6A54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331F2534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58C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6A498CA8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259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7367377B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3A6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365438C6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6B7B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756EF9FA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9925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524B9744" w:rsidR="0079658C" w:rsidRPr="006D6CB5" w:rsidRDefault="007965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CE30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0E7C969B" w:rsidR="009326EE" w:rsidRPr="006D6CB5" w:rsidRDefault="007965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4C0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3B5407C6" w:rsidR="0079658C" w:rsidRPr="006D6CB5" w:rsidRDefault="007965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80A7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0B9BEE0E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8AA6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022AD01E" w:rsidR="0079658C" w:rsidRPr="006D6CB5" w:rsidRDefault="0079658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727A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57D1D929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27F2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1B83F622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DBC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6230787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E554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72ED8FF6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E40A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885C89F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ED8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02DFD16A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995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63CB2142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838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1A82DEDA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679A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7A5D9BB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8977D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56C27512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995AF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7E7D6122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2BBC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5EF26388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C979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D3723D2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BEFCBFB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9711F06" w:rsidR="009326EE" w:rsidRPr="006D6CB5" w:rsidRDefault="009326EE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D481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5A8BC217" w:rsidR="00C544C0" w:rsidRPr="006D6CB5" w:rsidRDefault="00C544C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2C5F7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1FBBCFD7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451D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3F89ECFA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71C5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DB13249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71F09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7CADE6A4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B2BF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7D5B13C6" w:rsidR="009326EE" w:rsidRPr="006D6CB5" w:rsidRDefault="009326E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2E8E8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0C39809C" w:rsidR="00B4759E" w:rsidRPr="006D6CB5" w:rsidRDefault="00B4759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7F0FB2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B6E24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24B5D65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146C7" w:rsidRPr="00B146C7">
        <w:rPr>
          <w:rFonts w:asciiTheme="majorBidi" w:hAnsiTheme="majorBidi"/>
          <w:sz w:val="20"/>
          <w:szCs w:val="20"/>
          <w:rtl/>
        </w:rPr>
        <w:t>ראה/י 22 מאונך</w:t>
      </w:r>
    </w:p>
    <w:p w14:paraId="26A3FED5" w14:textId="2BCAD163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146C7" w:rsidRPr="00B146C7">
        <w:rPr>
          <w:rFonts w:asciiTheme="majorBidi" w:hAnsiTheme="majorBidi"/>
          <w:sz w:val="20"/>
          <w:szCs w:val="20"/>
          <w:rtl/>
        </w:rPr>
        <w:t>מי קלל את החור שוב בשיר ידוע (5, 4)</w:t>
      </w:r>
    </w:p>
    <w:p w14:paraId="7C73EF57" w14:textId="66EE7838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C0987" w:rsidRPr="00CC0987">
        <w:rPr>
          <w:rFonts w:asciiTheme="majorBidi" w:hAnsiTheme="majorBidi"/>
          <w:sz w:val="20"/>
          <w:szCs w:val="20"/>
          <w:rtl/>
        </w:rPr>
        <w:t>לו תבשלו אבר פנימי תקבלו כסף (5)</w:t>
      </w:r>
    </w:p>
    <w:bookmarkEnd w:id="0"/>
    <w:p w14:paraId="06B1E521" w14:textId="6309D18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CC0987" w:rsidRPr="00CC0987">
        <w:rPr>
          <w:rFonts w:asciiTheme="majorBidi" w:hAnsiTheme="majorBidi"/>
          <w:sz w:val="20"/>
          <w:szCs w:val="20"/>
          <w:rtl/>
        </w:rPr>
        <w:t>הוא אינו מהשטחים, אז מספיק שזה נשאר רק בתיאוריה (2, 5)</w:t>
      </w:r>
    </w:p>
    <w:p w14:paraId="71AFD4AA" w14:textId="301F8A17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74659" w:rsidRPr="00974659">
        <w:rPr>
          <w:rFonts w:asciiTheme="majorBidi" w:hAnsiTheme="majorBidi"/>
          <w:sz w:val="20"/>
          <w:szCs w:val="20"/>
          <w:rtl/>
        </w:rPr>
        <w:t>מצייר לו קלסתרון מחייך (4, 4)</w:t>
      </w:r>
    </w:p>
    <w:p w14:paraId="017E6803" w14:textId="518DE80D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74659" w:rsidRPr="00974659">
        <w:rPr>
          <w:rFonts w:asciiTheme="majorBidi" w:hAnsiTheme="majorBidi"/>
          <w:sz w:val="20"/>
          <w:szCs w:val="20"/>
          <w:rtl/>
        </w:rPr>
        <w:t>עם 24 מאוזן. נגן תו בפסנתר, אל תפסיק! קשה להתיר את זה (4, 6)</w:t>
      </w:r>
    </w:p>
    <w:p w14:paraId="6968DE14" w14:textId="79B6E26E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74659" w:rsidRPr="00974659">
        <w:rPr>
          <w:rFonts w:asciiTheme="majorBidi" w:hAnsiTheme="majorBidi"/>
          <w:sz w:val="20"/>
          <w:szCs w:val="20"/>
          <w:rtl/>
        </w:rPr>
        <w:t>נתן ריח טוב לחמישית כמו שמתחיל השיר (5, 5)</w:t>
      </w:r>
    </w:p>
    <w:p w14:paraId="771C9ECC" w14:textId="5AA5FB11" w:rsidR="00D748D3" w:rsidRPr="00C45E07" w:rsidRDefault="00D748D3" w:rsidP="00DB6E24">
      <w:pPr>
        <w:bidi/>
        <w:ind w:right="-142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839BC" w:rsidRPr="00A839BC">
        <w:rPr>
          <w:rFonts w:asciiTheme="majorBidi" w:hAnsiTheme="majorBidi"/>
          <w:sz w:val="20"/>
          <w:szCs w:val="20"/>
          <w:rtl/>
        </w:rPr>
        <w:t xml:space="preserve">חיל עם כלי עבודה והר חוזרים מיד </w:t>
      </w:r>
      <w:r w:rsidR="00AC108C">
        <w:rPr>
          <w:rFonts w:asciiTheme="majorBidi" w:hAnsiTheme="majorBidi" w:hint="cs"/>
          <w:sz w:val="20"/>
          <w:szCs w:val="20"/>
          <w:rtl/>
        </w:rPr>
        <w:t>ל</w:t>
      </w:r>
      <w:r w:rsidR="00A839BC" w:rsidRPr="00A839BC">
        <w:rPr>
          <w:rFonts w:asciiTheme="majorBidi" w:hAnsiTheme="majorBidi"/>
          <w:sz w:val="20"/>
          <w:szCs w:val="20"/>
          <w:rtl/>
        </w:rPr>
        <w:t>אחר 2 מאונך (5, 5)</w:t>
      </w:r>
    </w:p>
    <w:p w14:paraId="2004F53E" w14:textId="5E1A4042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AC108C" w:rsidRPr="00AC108C">
        <w:rPr>
          <w:rFonts w:asciiTheme="majorBidi" w:hAnsiTheme="majorBidi"/>
          <w:sz w:val="20"/>
          <w:szCs w:val="20"/>
          <w:rtl/>
        </w:rPr>
        <w:t>פינה בצבע שקרה בשיר (5, 4)</w:t>
      </w:r>
    </w:p>
    <w:p w14:paraId="79410C2F" w14:textId="30634358" w:rsidR="00D748D3" w:rsidRPr="00A1266B" w:rsidRDefault="00D748D3" w:rsidP="00DB6E24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64A54" w:rsidRPr="00764A54">
        <w:rPr>
          <w:rFonts w:asciiTheme="majorBidi" w:hAnsiTheme="majorBidi"/>
          <w:sz w:val="20"/>
          <w:szCs w:val="20"/>
          <w:rtl/>
        </w:rPr>
        <w:t>יקראו טוב את העיתונאי (4, 4)</w:t>
      </w:r>
    </w:p>
    <w:p w14:paraId="4F7D5DE9" w14:textId="1753A5E4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452BD" w:rsidRPr="00C452BD">
        <w:rPr>
          <w:rFonts w:asciiTheme="majorBidi" w:hAnsiTheme="majorBidi"/>
          <w:sz w:val="20"/>
          <w:szCs w:val="20"/>
          <w:rtl/>
        </w:rPr>
        <w:t>המדינה היא לא אשרם (7)</w:t>
      </w:r>
    </w:p>
    <w:p w14:paraId="178890C8" w14:textId="3CAC091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452BD" w:rsidRPr="00C452BD">
        <w:rPr>
          <w:rFonts w:asciiTheme="majorBidi" w:hAnsiTheme="majorBidi"/>
          <w:sz w:val="20"/>
          <w:szCs w:val="20"/>
          <w:rtl/>
        </w:rPr>
        <w:t>בסופה לא טוב לשתות אותם (5)</w:t>
      </w:r>
    </w:p>
    <w:p w14:paraId="6D271A07" w14:textId="19AD447F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452BD" w:rsidRPr="00C452BD">
        <w:rPr>
          <w:rFonts w:asciiTheme="majorBidi" w:hAnsiTheme="majorBidi"/>
          <w:sz w:val="20"/>
          <w:szCs w:val="20"/>
          <w:rtl/>
        </w:rPr>
        <w:t>העתיק עגול באמצע הסירה (4)</w:t>
      </w:r>
    </w:p>
    <w:p w14:paraId="101E626D" w14:textId="7D193890" w:rsidR="00D748D3" w:rsidRPr="002D1D27" w:rsidRDefault="00D748D3" w:rsidP="00DB6E24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10F46" w:rsidRPr="00E10F46">
        <w:rPr>
          <w:rFonts w:asciiTheme="majorBidi" w:hAnsiTheme="majorBidi"/>
          <w:sz w:val="20"/>
          <w:szCs w:val="20"/>
          <w:rtl/>
        </w:rPr>
        <w:t>עם 1 מאונך. אלפרד התבלבל</w:t>
      </w:r>
      <w:r w:rsidR="0025382F">
        <w:rPr>
          <w:rFonts w:asciiTheme="majorBidi" w:hAnsiTheme="majorBidi" w:hint="cs"/>
          <w:sz w:val="20"/>
          <w:szCs w:val="20"/>
          <w:rtl/>
        </w:rPr>
        <w:t xml:space="preserve"> אחרי עשר</w:t>
      </w:r>
      <w:r w:rsidR="00E10F46" w:rsidRPr="00E10F46">
        <w:rPr>
          <w:rFonts w:asciiTheme="majorBidi" w:hAnsiTheme="majorBidi"/>
          <w:sz w:val="20"/>
          <w:szCs w:val="20"/>
          <w:rtl/>
        </w:rPr>
        <w:t>?</w:t>
      </w:r>
      <w:r w:rsidR="0025382F">
        <w:rPr>
          <w:rFonts w:asciiTheme="majorBidi" w:hAnsiTheme="majorBidi" w:hint="cs"/>
          <w:sz w:val="20"/>
          <w:szCs w:val="20"/>
          <w:rtl/>
        </w:rPr>
        <w:t xml:space="preserve"> זה</w:t>
      </w:r>
      <w:r w:rsidR="00E10F46" w:rsidRPr="00E10F46">
        <w:rPr>
          <w:rFonts w:asciiTheme="majorBidi" w:hAnsiTheme="majorBidi"/>
          <w:sz w:val="20"/>
          <w:szCs w:val="20"/>
          <w:rtl/>
        </w:rPr>
        <w:t xml:space="preserve"> בגלל שהוא גדל בג</w:t>
      </w:r>
      <w:r w:rsidR="00E10F46">
        <w:rPr>
          <w:rFonts w:asciiTheme="majorBidi" w:hAnsiTheme="majorBidi" w:hint="cs"/>
          <w:sz w:val="20"/>
          <w:szCs w:val="20"/>
          <w:rtl/>
        </w:rPr>
        <w:t>'</w:t>
      </w:r>
      <w:r w:rsidR="00E10F46" w:rsidRPr="00E10F46">
        <w:rPr>
          <w:rFonts w:asciiTheme="majorBidi" w:hAnsiTheme="majorBidi"/>
          <w:sz w:val="20"/>
          <w:szCs w:val="20"/>
          <w:rtl/>
        </w:rPr>
        <w:t>ונגל (3, 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4C73328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B55802" w:rsidRPr="00B55802">
        <w:rPr>
          <w:rFonts w:asciiTheme="majorBidi" w:hAnsiTheme="majorBidi"/>
          <w:sz w:val="20"/>
          <w:szCs w:val="20"/>
          <w:rtl/>
        </w:rPr>
        <w:t>קצה החוטם חוזר באי קרוב (5) (מ)</w:t>
      </w:r>
    </w:p>
    <w:p w14:paraId="3DEA8C21" w14:textId="15F99E4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AB3D6B" w:rsidRPr="00AB3D6B">
        <w:rPr>
          <w:rFonts w:asciiTheme="majorBidi" w:hAnsiTheme="majorBidi"/>
          <w:sz w:val="20"/>
          <w:szCs w:val="20"/>
          <w:rtl/>
        </w:rPr>
        <w:t>שוב מצביעות מרצ? אין דבר (2, 4)</w:t>
      </w:r>
    </w:p>
    <w:p w14:paraId="6A0EA461" w14:textId="086CB7D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AB3D6B" w:rsidRPr="00AB3D6B">
        <w:rPr>
          <w:rFonts w:asciiTheme="majorBidi" w:hAnsiTheme="majorBidi"/>
          <w:sz w:val="20"/>
          <w:szCs w:val="20"/>
          <w:rtl/>
        </w:rPr>
        <w:t>נפסיק לשיר חלש (3)</w:t>
      </w:r>
    </w:p>
    <w:p w14:paraId="7AD1B869" w14:textId="4888B679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AB3D6B" w:rsidRPr="00AB3D6B">
        <w:rPr>
          <w:rFonts w:asciiTheme="majorBidi" w:hAnsiTheme="majorBidi"/>
          <w:sz w:val="20"/>
          <w:szCs w:val="20"/>
          <w:rtl/>
        </w:rPr>
        <w:t>ברכות, הם הצליחו לתקן את ה</w:t>
      </w:r>
      <w:r w:rsidR="00C45387">
        <w:rPr>
          <w:rFonts w:asciiTheme="majorBidi" w:hAnsiTheme="majorBidi" w:hint="cs"/>
          <w:sz w:val="20"/>
          <w:szCs w:val="20"/>
          <w:rtl/>
        </w:rPr>
        <w:t>שחור</w:t>
      </w:r>
      <w:r w:rsidR="00AB3D6B" w:rsidRPr="00AB3D6B">
        <w:rPr>
          <w:rFonts w:asciiTheme="majorBidi" w:hAnsiTheme="majorBidi"/>
          <w:sz w:val="20"/>
          <w:szCs w:val="20"/>
          <w:rtl/>
        </w:rPr>
        <w:t>, אולי (7)</w:t>
      </w:r>
    </w:p>
    <w:p w14:paraId="77C2CF5A" w14:textId="78599A21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C45387" w:rsidRPr="00C45387">
        <w:rPr>
          <w:rFonts w:asciiTheme="majorBidi" w:hAnsiTheme="majorBidi"/>
          <w:sz w:val="20"/>
          <w:szCs w:val="20"/>
          <w:rtl/>
        </w:rPr>
        <w:t>שדרן מנהל מהר (4, 4)</w:t>
      </w:r>
    </w:p>
    <w:p w14:paraId="0799B96B" w14:textId="117A05F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5547D" w:rsidRPr="0095547D">
        <w:rPr>
          <w:rFonts w:asciiTheme="majorBidi" w:hAnsiTheme="majorBidi"/>
          <w:sz w:val="20"/>
          <w:szCs w:val="20"/>
          <w:rtl/>
        </w:rPr>
        <w:t>ציר גיבור מירוצים (5)</w:t>
      </w:r>
    </w:p>
    <w:p w14:paraId="2F6AEBF4" w14:textId="4655284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5547D" w:rsidRPr="0095547D">
        <w:rPr>
          <w:rFonts w:asciiTheme="majorBidi" w:hAnsiTheme="majorBidi"/>
          <w:sz w:val="20"/>
          <w:szCs w:val="20"/>
          <w:rtl/>
        </w:rPr>
        <w:t>במקום ההוא יש סדק שמסייע לטיפוח הגוף (3, 3)</w:t>
      </w:r>
    </w:p>
    <w:p w14:paraId="33EABE51" w14:textId="31B2BCA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67EDD" w:rsidRPr="00767EDD">
        <w:rPr>
          <w:rFonts w:asciiTheme="majorBidi" w:hAnsiTheme="majorBidi"/>
          <w:sz w:val="20"/>
          <w:szCs w:val="20"/>
          <w:rtl/>
        </w:rPr>
        <w:t>מיקטורן שטומן בחובו סמים (7)</w:t>
      </w:r>
    </w:p>
    <w:p w14:paraId="4F93F8A0" w14:textId="293F522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767EDD" w:rsidRPr="00767EDD">
        <w:rPr>
          <w:rFonts w:asciiTheme="majorBidi" w:hAnsiTheme="majorBidi"/>
          <w:sz w:val="20"/>
          <w:szCs w:val="20"/>
          <w:rtl/>
        </w:rPr>
        <w:t>משורר ועיר (7)</w:t>
      </w:r>
    </w:p>
    <w:p w14:paraId="7AB5EBBC" w14:textId="542EA08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67EDD" w:rsidRPr="00767EDD">
        <w:rPr>
          <w:rFonts w:asciiTheme="majorBidi" w:hAnsiTheme="majorBidi"/>
          <w:sz w:val="20"/>
          <w:szCs w:val="20"/>
          <w:rtl/>
        </w:rPr>
        <w:t>מה ששוב יעשו לדרשה זה אנושי (6) (מ)</w:t>
      </w:r>
    </w:p>
    <w:p w14:paraId="302194CB" w14:textId="2676F6CD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67F59" w:rsidRPr="00C67F59">
        <w:rPr>
          <w:rFonts w:asciiTheme="majorBidi" w:hAnsiTheme="majorBidi"/>
          <w:sz w:val="20"/>
          <w:szCs w:val="20"/>
          <w:rtl/>
        </w:rPr>
        <w:t>רובה שהחליף בבלט את זו שמסובבים אותה (5)</w:t>
      </w:r>
    </w:p>
    <w:p w14:paraId="1355EF37" w14:textId="11FBBBA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67F59" w:rsidRPr="00C67F59">
        <w:rPr>
          <w:rFonts w:asciiTheme="majorBidi" w:hAnsiTheme="majorBidi"/>
          <w:sz w:val="20"/>
          <w:szCs w:val="20"/>
          <w:rtl/>
        </w:rPr>
        <w:t>את זה שעבר תעיפי מהעבודה במעבדה (4, 4)</w:t>
      </w:r>
    </w:p>
    <w:p w14:paraId="62C6BEAF" w14:textId="24DB94F1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1638CF" w:rsidRPr="001638CF">
        <w:rPr>
          <w:rFonts w:asciiTheme="majorBidi" w:hAnsiTheme="majorBidi"/>
          <w:sz w:val="20"/>
          <w:szCs w:val="20"/>
          <w:rtl/>
        </w:rPr>
        <w:t>בנו לי סוג של מחיר (7)</w:t>
      </w:r>
    </w:p>
    <w:p w14:paraId="7D8E3821" w14:textId="4D4DC87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638CF" w:rsidRPr="001638CF">
        <w:rPr>
          <w:rFonts w:asciiTheme="majorBidi" w:hAnsiTheme="majorBidi"/>
          <w:sz w:val="20"/>
          <w:szCs w:val="20"/>
          <w:rtl/>
        </w:rPr>
        <w:t>אפשר לאכול אותו, זה יהיה כשר מיד אחר כך (3)</w:t>
      </w:r>
    </w:p>
    <w:p w14:paraId="540C5428" w14:textId="3077BD8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638CF" w:rsidRPr="001638CF">
        <w:rPr>
          <w:rFonts w:asciiTheme="majorBidi" w:hAnsiTheme="majorBidi"/>
          <w:sz w:val="20"/>
          <w:szCs w:val="20"/>
          <w:rtl/>
        </w:rPr>
        <w:t>ראה/י 6 מאונך</w:t>
      </w:r>
    </w:p>
    <w:p w14:paraId="78055A45" w14:textId="307CF04F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7F0FB2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146C7" w:rsidRPr="00B146C7">
        <w:rPr>
          <w:rFonts w:asciiTheme="majorBidi" w:hAnsiTheme="majorBidi"/>
          <w:sz w:val="20"/>
          <w:szCs w:val="20"/>
          <w:rtl/>
        </w:rPr>
        <w:t>כשהגנרל נכנס במפקד הוא מתרפא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7F0FB2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9BCA85" w14:textId="77777777" w:rsidR="007F0FB2" w:rsidRDefault="007F0FB2" w:rsidP="00726758">
      <w:r>
        <w:separator/>
      </w:r>
    </w:p>
  </w:endnote>
  <w:endnote w:type="continuationSeparator" w:id="0">
    <w:p w14:paraId="326BD53D" w14:textId="77777777" w:rsidR="007F0FB2" w:rsidRDefault="007F0FB2" w:rsidP="00726758">
      <w:r>
        <w:continuationSeparator/>
      </w:r>
    </w:p>
  </w:endnote>
  <w:endnote w:type="continuationNotice" w:id="1">
    <w:p w14:paraId="509897FA" w14:textId="77777777" w:rsidR="007F0FB2" w:rsidRDefault="007F0FB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2887DB" w14:textId="77777777" w:rsidR="007F0FB2" w:rsidRDefault="007F0FB2" w:rsidP="00726758">
      <w:r>
        <w:separator/>
      </w:r>
    </w:p>
  </w:footnote>
  <w:footnote w:type="continuationSeparator" w:id="0">
    <w:p w14:paraId="341EE6E1" w14:textId="77777777" w:rsidR="007F0FB2" w:rsidRDefault="007F0FB2" w:rsidP="00726758">
      <w:r>
        <w:continuationSeparator/>
      </w:r>
    </w:p>
  </w:footnote>
  <w:footnote w:type="continuationNotice" w:id="1">
    <w:p w14:paraId="3B95B793" w14:textId="77777777" w:rsidR="007F0FB2" w:rsidRDefault="007F0FB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3299"/>
    <w:rsid w:val="001345A0"/>
    <w:rsid w:val="00134EF7"/>
    <w:rsid w:val="0013596D"/>
    <w:rsid w:val="00135B0C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479B3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56C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6EC4"/>
    <w:rsid w:val="00407C0D"/>
    <w:rsid w:val="0041049A"/>
    <w:rsid w:val="00410B41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49BE"/>
    <w:rsid w:val="00455924"/>
    <w:rsid w:val="00457060"/>
    <w:rsid w:val="004600AB"/>
    <w:rsid w:val="004610B7"/>
    <w:rsid w:val="004615D5"/>
    <w:rsid w:val="004618F2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1FB"/>
    <w:rsid w:val="004C78D6"/>
    <w:rsid w:val="004C7F0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1DF4"/>
    <w:rsid w:val="004E2244"/>
    <w:rsid w:val="004E3594"/>
    <w:rsid w:val="004E38F7"/>
    <w:rsid w:val="004E4030"/>
    <w:rsid w:val="004E4A8E"/>
    <w:rsid w:val="004E55F8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2EB5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4E77"/>
    <w:rsid w:val="00615650"/>
    <w:rsid w:val="00615B96"/>
    <w:rsid w:val="00615FFB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BFC"/>
    <w:rsid w:val="00682333"/>
    <w:rsid w:val="00682595"/>
    <w:rsid w:val="006827F0"/>
    <w:rsid w:val="00683683"/>
    <w:rsid w:val="00683CDD"/>
    <w:rsid w:val="00685198"/>
    <w:rsid w:val="00685B27"/>
    <w:rsid w:val="00685EE4"/>
    <w:rsid w:val="00687748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1A3"/>
    <w:rsid w:val="007115B4"/>
    <w:rsid w:val="00711783"/>
    <w:rsid w:val="00712976"/>
    <w:rsid w:val="00712DEA"/>
    <w:rsid w:val="00713D70"/>
    <w:rsid w:val="00714979"/>
    <w:rsid w:val="007151AC"/>
    <w:rsid w:val="007163C7"/>
    <w:rsid w:val="00716498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77D0C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49E8"/>
    <w:rsid w:val="007955CA"/>
    <w:rsid w:val="007956FD"/>
    <w:rsid w:val="007958F2"/>
    <w:rsid w:val="00795C0F"/>
    <w:rsid w:val="0079658C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63F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0FB2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A55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6EE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5547D"/>
    <w:rsid w:val="009603A1"/>
    <w:rsid w:val="0096168F"/>
    <w:rsid w:val="0096282A"/>
    <w:rsid w:val="0096320A"/>
    <w:rsid w:val="009634E0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6EA4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18F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004"/>
    <w:rsid w:val="00AA788E"/>
    <w:rsid w:val="00AA78BD"/>
    <w:rsid w:val="00AB1BC4"/>
    <w:rsid w:val="00AB25FE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DF3"/>
    <w:rsid w:val="00AC108C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B44"/>
    <w:rsid w:val="00AD19DB"/>
    <w:rsid w:val="00AD31BA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640A"/>
    <w:rsid w:val="00B466E7"/>
    <w:rsid w:val="00B4759E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328B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4C0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A7B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308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7B2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DFE"/>
    <w:rsid w:val="00EF2E78"/>
    <w:rsid w:val="00EF35E4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160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40F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411</Words>
  <Characters>1303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2024-03-07T09:58:00Z</dcterms:created>
  <dcterms:modified xsi:type="dcterms:W3CDTF">2024-03-07T09:58:00Z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