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4ADABE" w14:textId="30A5ADBE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0552C2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585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65D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6AC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9BFA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A454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1A0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161B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FBE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AD2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DD2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ADAC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48AE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5E9F5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34D8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8B65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8B54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969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9CCF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5DD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6F2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363DC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0F2C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EC24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F7BD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F29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B41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412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1DA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7D7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54E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5C83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25E3F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A9A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5C97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5F29C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2BD0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B0B3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AFE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2381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E77D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8307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352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9292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D1E4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E6F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A341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BEA7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EA8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BFCA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A7C8F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1FA3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32A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69C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1C7E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F0FE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318F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0BC9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6FE3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8CC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1C4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D84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54F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A4E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656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0A82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EC7D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51B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38C7B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F314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34AD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1C15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F3C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4BC0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E61D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B396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64A9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92ED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27DF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2E3F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06A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4C7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E1E0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3AD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7194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247D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289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921A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FAC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39B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BA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62A6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6773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7F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127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83F24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FA9B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DBF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651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75A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0CFF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5DD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9E9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8CA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6F1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4BCC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599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8040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202A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6E4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88DE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82EA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3B4A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67D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C1F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A3067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B61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B0F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C7C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010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923E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30E7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1A9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2152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C8A6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D992D8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7438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AC84B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6C950E" w14:textId="77777777" w:rsidR="008962D8" w:rsidRPr="006D6CB5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9F310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278A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DA55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1E595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56DB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20C65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B65090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4899CF93" w14:textId="77777777" w:rsidR="00D748D3" w:rsidRPr="002D1D27" w:rsidRDefault="00D748D3" w:rsidP="0024723C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65DD170C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F41A2E" w:rsidRPr="00F41A2E">
        <w:rPr>
          <w:rFonts w:asciiTheme="majorBidi" w:hAnsiTheme="majorBidi"/>
          <w:sz w:val="20"/>
          <w:szCs w:val="20"/>
          <w:rtl/>
        </w:rPr>
        <w:t>עם 8 מאוזן. חיל בעל שריון נמצא במצב מעולה (3, 3)</w:t>
      </w:r>
    </w:p>
    <w:p w14:paraId="26A3FED5" w14:textId="215475C3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4C1221" w:rsidRPr="004C1221">
        <w:rPr>
          <w:rFonts w:asciiTheme="majorBidi" w:hAnsiTheme="majorBidi"/>
          <w:sz w:val="20"/>
          <w:szCs w:val="20"/>
          <w:rtl/>
        </w:rPr>
        <w:t>מאסטר זן שבררו עליו בעיר (3, 2, 4)</w:t>
      </w:r>
    </w:p>
    <w:p w14:paraId="7C73EF57" w14:textId="69570FC6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4C1221" w:rsidRPr="004C1221">
        <w:rPr>
          <w:rFonts w:asciiTheme="majorBidi" w:hAnsiTheme="majorBidi"/>
          <w:sz w:val="20"/>
          <w:szCs w:val="20"/>
          <w:rtl/>
        </w:rPr>
        <w:t xml:space="preserve">הצפנה </w:t>
      </w:r>
      <w:r w:rsidR="004C1221">
        <w:rPr>
          <w:rFonts w:asciiTheme="majorBidi" w:hAnsiTheme="majorBidi" w:hint="cs"/>
          <w:sz w:val="20"/>
          <w:szCs w:val="20"/>
          <w:rtl/>
        </w:rPr>
        <w:t xml:space="preserve">שנשמעת </w:t>
      </w:r>
      <w:r w:rsidR="004C1221" w:rsidRPr="004C1221">
        <w:rPr>
          <w:rFonts w:asciiTheme="majorBidi" w:hAnsiTheme="majorBidi"/>
          <w:sz w:val="20"/>
          <w:szCs w:val="20"/>
          <w:rtl/>
        </w:rPr>
        <w:t>בגלל מיכל (5)</w:t>
      </w:r>
    </w:p>
    <w:bookmarkEnd w:id="0"/>
    <w:p w14:paraId="06B1E521" w14:textId="7DA2F451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203F5F">
        <w:rPr>
          <w:rFonts w:asciiTheme="majorBidi" w:hAnsiTheme="majorBidi" w:hint="cs"/>
          <w:sz w:val="20"/>
          <w:szCs w:val="20"/>
          <w:rtl/>
        </w:rPr>
        <w:t>שימוש בנשק נקי</w:t>
      </w:r>
      <w:r w:rsidR="00A34E69">
        <w:rPr>
          <w:rFonts w:asciiTheme="majorBidi" w:hAnsiTheme="majorBidi" w:hint="cs"/>
          <w:sz w:val="20"/>
          <w:szCs w:val="20"/>
          <w:rtl/>
        </w:rPr>
        <w:t xml:space="preserve"> בנקודה? בקיצור זה </w:t>
      </w:r>
      <w:r w:rsidR="006E232C">
        <w:rPr>
          <w:rFonts w:asciiTheme="majorBidi" w:hAnsiTheme="majorBidi" w:hint="cs"/>
          <w:sz w:val="20"/>
          <w:szCs w:val="20"/>
          <w:rtl/>
        </w:rPr>
        <w:t>קיבוץ (3, 4)</w:t>
      </w:r>
    </w:p>
    <w:p w14:paraId="71AFD4AA" w14:textId="7EB23AED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6E232C" w:rsidRPr="006E232C">
        <w:rPr>
          <w:rFonts w:asciiTheme="majorBidi" w:hAnsiTheme="majorBidi"/>
          <w:sz w:val="20"/>
          <w:szCs w:val="20"/>
          <w:rtl/>
        </w:rPr>
        <w:t>באיזה נשק נרסק את אלו שלא היו ישרים? (5, 3)</w:t>
      </w:r>
    </w:p>
    <w:p w14:paraId="017E6803" w14:textId="40C9B407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6E232C" w:rsidRPr="006E232C">
        <w:rPr>
          <w:rFonts w:asciiTheme="majorBidi" w:hAnsiTheme="majorBidi"/>
          <w:sz w:val="20"/>
          <w:szCs w:val="20"/>
          <w:rtl/>
        </w:rPr>
        <w:t xml:space="preserve">מצלם </w:t>
      </w:r>
      <w:r w:rsidR="006E232C">
        <w:rPr>
          <w:rFonts w:asciiTheme="majorBidi" w:hAnsiTheme="majorBidi" w:hint="cs"/>
          <w:sz w:val="20"/>
          <w:szCs w:val="20"/>
          <w:rtl/>
        </w:rPr>
        <w:t xml:space="preserve">בזמן </w:t>
      </w:r>
      <w:r w:rsidR="006E232C" w:rsidRPr="006E232C">
        <w:rPr>
          <w:rFonts w:asciiTheme="majorBidi" w:hAnsiTheme="majorBidi"/>
          <w:sz w:val="20"/>
          <w:szCs w:val="20"/>
          <w:rtl/>
        </w:rPr>
        <w:t>שמחליפים לבן במטבח (4)</w:t>
      </w:r>
    </w:p>
    <w:p w14:paraId="6968DE14" w14:textId="651BD7A6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7A7C3E" w:rsidRPr="007A7C3E">
        <w:rPr>
          <w:rFonts w:asciiTheme="majorBidi" w:hAnsiTheme="majorBidi"/>
          <w:sz w:val="20"/>
          <w:szCs w:val="20"/>
          <w:rtl/>
        </w:rPr>
        <w:t xml:space="preserve">אין מצב בכלל להורה שערבב בירה </w:t>
      </w:r>
      <w:r w:rsidR="00FF7061">
        <w:rPr>
          <w:rFonts w:asciiTheme="majorBidi" w:hAnsiTheme="majorBidi" w:hint="cs"/>
          <w:sz w:val="20"/>
          <w:szCs w:val="20"/>
          <w:rtl/>
        </w:rPr>
        <w:t>פעם</w:t>
      </w:r>
      <w:r w:rsidR="007A7C3E" w:rsidRPr="007A7C3E">
        <w:rPr>
          <w:rFonts w:asciiTheme="majorBidi" w:hAnsiTheme="majorBidi"/>
          <w:sz w:val="20"/>
          <w:szCs w:val="20"/>
          <w:rtl/>
        </w:rPr>
        <w:t xml:space="preserve"> (2, 2, 6)</w:t>
      </w:r>
    </w:p>
    <w:p w14:paraId="771C9ECC" w14:textId="42233B08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FF7061" w:rsidRPr="00FF7061">
        <w:rPr>
          <w:rFonts w:asciiTheme="majorBidi" w:hAnsiTheme="majorBidi"/>
          <w:sz w:val="20"/>
          <w:szCs w:val="20"/>
          <w:rtl/>
        </w:rPr>
        <w:t>פה יש משקה שמעלה את המחיר ל</w:t>
      </w:r>
      <w:r w:rsidR="0086592D">
        <w:rPr>
          <w:rFonts w:asciiTheme="majorBidi" w:hAnsiTheme="majorBidi" w:hint="cs"/>
          <w:sz w:val="20"/>
          <w:szCs w:val="20"/>
          <w:rtl/>
        </w:rPr>
        <w:t>אנין טעם</w:t>
      </w:r>
      <w:r w:rsidR="00FF7061" w:rsidRPr="00FF7061">
        <w:rPr>
          <w:rFonts w:asciiTheme="majorBidi" w:hAnsiTheme="majorBidi"/>
          <w:sz w:val="20"/>
          <w:szCs w:val="20"/>
          <w:rtl/>
        </w:rPr>
        <w:t xml:space="preserve"> (10)</w:t>
      </w:r>
    </w:p>
    <w:p w14:paraId="2004F53E" w14:textId="1265537D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86592D" w:rsidRPr="0086592D">
        <w:rPr>
          <w:rFonts w:asciiTheme="majorBidi" w:hAnsiTheme="majorBidi"/>
          <w:sz w:val="20"/>
          <w:szCs w:val="20"/>
          <w:rtl/>
        </w:rPr>
        <w:t>נגמרו עוד לפני שהציפורים חירבנו עליהם? איזה סיפור! (4, 5)</w:t>
      </w:r>
    </w:p>
    <w:p w14:paraId="79410C2F" w14:textId="0CD59C21" w:rsidR="00D748D3" w:rsidRPr="00A1266B" w:rsidRDefault="00D748D3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6592D">
        <w:rPr>
          <w:rFonts w:asciiTheme="majorBidi" w:hAnsiTheme="majorBidi" w:cstheme="majorBidi" w:hint="cs"/>
          <w:sz w:val="20"/>
          <w:szCs w:val="20"/>
          <w:rtl/>
        </w:rPr>
        <w:t>בדרך</w:t>
      </w:r>
      <w:r w:rsidR="002D3A22">
        <w:rPr>
          <w:rFonts w:asciiTheme="majorBidi" w:hAnsiTheme="majorBidi" w:cstheme="majorBidi" w:hint="cs"/>
          <w:sz w:val="20"/>
          <w:szCs w:val="20"/>
          <w:rtl/>
        </w:rPr>
        <w:t xml:space="preserve"> הוא </w:t>
      </w:r>
      <w:r w:rsidR="0086592D" w:rsidRPr="0086592D">
        <w:rPr>
          <w:rFonts w:asciiTheme="majorBidi" w:hAnsiTheme="majorBidi"/>
          <w:sz w:val="20"/>
          <w:szCs w:val="20"/>
          <w:rtl/>
        </w:rPr>
        <w:t>ילך מסביב לדלת בשביל לדעת כל מיני דברים (8)</w:t>
      </w:r>
    </w:p>
    <w:p w14:paraId="4F7D5DE9" w14:textId="0EA06B55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D3A22" w:rsidRPr="002D3A22">
        <w:rPr>
          <w:rFonts w:asciiTheme="majorBidi" w:hAnsiTheme="majorBidi"/>
          <w:sz w:val="20"/>
          <w:szCs w:val="20"/>
          <w:rtl/>
        </w:rPr>
        <w:t>אם כבר דגים, אז כאלה (7)</w:t>
      </w:r>
    </w:p>
    <w:p w14:paraId="178890C8" w14:textId="2717CAC7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D457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E67E34">
        <w:rPr>
          <w:rFonts w:asciiTheme="majorBidi" w:hAnsiTheme="majorBidi" w:hint="cs"/>
          <w:sz w:val="20"/>
          <w:szCs w:val="20"/>
          <w:rtl/>
        </w:rPr>
        <w:t>אל תדבר שטויות</w:t>
      </w:r>
      <w:r w:rsidR="002D3A22" w:rsidRPr="002D3A22">
        <w:rPr>
          <w:rFonts w:asciiTheme="majorBidi" w:hAnsiTheme="majorBidi"/>
          <w:sz w:val="20"/>
          <w:szCs w:val="20"/>
          <w:rtl/>
        </w:rPr>
        <w:t>, או שנ</w:t>
      </w:r>
      <w:r w:rsidR="002D3A22">
        <w:rPr>
          <w:rFonts w:asciiTheme="majorBidi" w:hAnsiTheme="majorBidi" w:hint="cs"/>
          <w:sz w:val="20"/>
          <w:szCs w:val="20"/>
          <w:rtl/>
        </w:rPr>
        <w:t>חזור</w:t>
      </w:r>
      <w:r w:rsidR="002D3A22" w:rsidRPr="002D3A22">
        <w:rPr>
          <w:rFonts w:asciiTheme="majorBidi" w:hAnsiTheme="majorBidi"/>
          <w:sz w:val="20"/>
          <w:szCs w:val="20"/>
          <w:rtl/>
        </w:rPr>
        <w:t xml:space="preserve"> וננער אותך (5)</w:t>
      </w:r>
    </w:p>
    <w:p w14:paraId="6D271A07" w14:textId="70048412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D3A22" w:rsidRPr="002D3A22">
        <w:rPr>
          <w:rFonts w:asciiTheme="majorBidi" w:hAnsiTheme="majorBidi"/>
          <w:sz w:val="20"/>
          <w:szCs w:val="20"/>
          <w:rtl/>
        </w:rPr>
        <w:t>שופט תנועה אחרי עשר (4)</w:t>
      </w:r>
    </w:p>
    <w:p w14:paraId="101E626D" w14:textId="012BB13A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76C48" w:rsidRPr="00276C48">
        <w:rPr>
          <w:rFonts w:asciiTheme="majorBidi" w:hAnsiTheme="majorBidi"/>
          <w:sz w:val="20"/>
          <w:szCs w:val="20"/>
          <w:rtl/>
        </w:rPr>
        <w:t xml:space="preserve">מחתה </w:t>
      </w:r>
      <w:r w:rsidR="00C1727B">
        <w:rPr>
          <w:rFonts w:asciiTheme="majorBidi" w:hAnsiTheme="majorBidi" w:hint="cs"/>
          <w:sz w:val="20"/>
          <w:szCs w:val="20"/>
          <w:rtl/>
        </w:rPr>
        <w:t>בצורה</w:t>
      </w:r>
      <w:r w:rsidR="00276C48">
        <w:rPr>
          <w:rFonts w:asciiTheme="majorBidi" w:hAnsiTheme="majorBidi" w:hint="cs"/>
          <w:sz w:val="20"/>
          <w:szCs w:val="20"/>
          <w:rtl/>
        </w:rPr>
        <w:t xml:space="preserve"> חצי</w:t>
      </w:r>
      <w:r w:rsidR="00276C48" w:rsidRPr="00276C48">
        <w:rPr>
          <w:rFonts w:asciiTheme="majorBidi" w:hAnsiTheme="majorBidi"/>
          <w:sz w:val="20"/>
          <w:szCs w:val="20"/>
          <w:rtl/>
        </w:rPr>
        <w:t xml:space="preserve"> מפתיעה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6D2EFF48" w14:textId="77777777" w:rsidR="00364699" w:rsidRDefault="00364699" w:rsidP="00364699">
      <w:pPr>
        <w:bidi/>
        <w:ind w:right="-567" w:hanging="282"/>
        <w:rPr>
          <w:rFonts w:ascii="FrankRuehl" w:hAnsi="FrankRuehl" w:cs="FrankRuehl"/>
          <w:rtl/>
        </w:rPr>
      </w:pPr>
    </w:p>
    <w:p w14:paraId="4FB2CD10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971CDA2" w14:textId="477355CA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0552C2" w:rsidRPr="000552C2">
        <w:rPr>
          <w:rFonts w:asciiTheme="majorBidi" w:hAnsiTheme="majorBidi"/>
          <w:sz w:val="20"/>
          <w:szCs w:val="20"/>
          <w:rtl/>
        </w:rPr>
        <w:t xml:space="preserve">פרי </w:t>
      </w:r>
      <w:r w:rsidR="000552C2">
        <w:rPr>
          <w:rFonts w:asciiTheme="majorBidi" w:hAnsiTheme="majorBidi" w:hint="cs"/>
          <w:sz w:val="20"/>
          <w:szCs w:val="20"/>
          <w:rtl/>
        </w:rPr>
        <w:t>ש</w:t>
      </w:r>
      <w:r w:rsidR="000552C2" w:rsidRPr="000552C2">
        <w:rPr>
          <w:rFonts w:asciiTheme="majorBidi" w:hAnsiTheme="majorBidi"/>
          <w:sz w:val="20"/>
          <w:szCs w:val="20"/>
          <w:rtl/>
        </w:rPr>
        <w:t>הכניס מכה חזקה לפנים (5)</w:t>
      </w:r>
    </w:p>
    <w:p w14:paraId="3DEA8C21" w14:textId="2E76027C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0718AD" w:rsidRPr="000718AD">
        <w:rPr>
          <w:rFonts w:asciiTheme="majorBidi" w:hAnsiTheme="majorBidi"/>
          <w:sz w:val="20"/>
          <w:szCs w:val="20"/>
          <w:rtl/>
        </w:rPr>
        <w:t>אלו שגרים בצפון מסתפ</w:t>
      </w:r>
      <w:r w:rsidR="000718AD">
        <w:rPr>
          <w:rFonts w:asciiTheme="majorBidi" w:hAnsiTheme="majorBidi" w:hint="cs"/>
          <w:sz w:val="20"/>
          <w:szCs w:val="20"/>
          <w:rtl/>
        </w:rPr>
        <w:t>ק</w:t>
      </w:r>
      <w:r w:rsidR="000718AD" w:rsidRPr="000718AD">
        <w:rPr>
          <w:rFonts w:asciiTheme="majorBidi" w:hAnsiTheme="majorBidi"/>
          <w:sz w:val="20"/>
          <w:szCs w:val="20"/>
          <w:rtl/>
        </w:rPr>
        <w:t>ים במלכה אחת (6)</w:t>
      </w:r>
    </w:p>
    <w:p w14:paraId="6A0EA461" w14:textId="2DE78F9F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0718AD" w:rsidRPr="000718AD">
        <w:rPr>
          <w:rFonts w:asciiTheme="majorBidi" w:hAnsiTheme="majorBidi"/>
          <w:sz w:val="20"/>
          <w:szCs w:val="20"/>
          <w:rtl/>
        </w:rPr>
        <w:t>ראה/י 1 מאונך</w:t>
      </w:r>
    </w:p>
    <w:p w14:paraId="7AD1B869" w14:textId="7E8CD598" w:rsidR="00681BFC" w:rsidRDefault="001E541B" w:rsidP="00681BFC">
      <w:pPr>
        <w:bidi/>
        <w:ind w:right="-284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3B32D5" w:rsidRPr="003B32D5">
        <w:rPr>
          <w:rFonts w:asciiTheme="majorBidi" w:hAnsiTheme="majorBidi"/>
          <w:sz w:val="20"/>
          <w:szCs w:val="20"/>
          <w:rtl/>
        </w:rPr>
        <w:t>שניים, זה</w:t>
      </w:r>
      <w:r w:rsidR="005E229D">
        <w:rPr>
          <w:rFonts w:asciiTheme="majorBidi" w:hAnsiTheme="majorBidi" w:hint="cs"/>
          <w:sz w:val="20"/>
          <w:szCs w:val="20"/>
          <w:rtl/>
        </w:rPr>
        <w:t xml:space="preserve"> כל</w:t>
      </w:r>
      <w:r w:rsidR="003B32D5" w:rsidRPr="003B32D5">
        <w:rPr>
          <w:rFonts w:asciiTheme="majorBidi" w:hAnsiTheme="majorBidi"/>
          <w:sz w:val="20"/>
          <w:szCs w:val="20"/>
          <w:rtl/>
        </w:rPr>
        <w:t xml:space="preserve"> מה שנשאר בחוץ אחרי הרבה זמן (4, 3)</w:t>
      </w:r>
    </w:p>
    <w:p w14:paraId="1798986D" w14:textId="3693F564" w:rsidR="00314AC2" w:rsidRDefault="00314AC2" w:rsidP="00314AC2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10) </w:t>
      </w:r>
      <w:r w:rsidR="003B32D5" w:rsidRPr="003B32D5">
        <w:rPr>
          <w:rFonts w:asciiTheme="majorBidi" w:hAnsiTheme="majorBidi"/>
          <w:sz w:val="20"/>
          <w:szCs w:val="20"/>
          <w:rtl/>
        </w:rPr>
        <w:t>ימצאו שעה</w:t>
      </w:r>
      <w:r w:rsidR="003B32D5">
        <w:rPr>
          <w:rFonts w:asciiTheme="majorBidi" w:hAnsiTheme="majorBidi" w:hint="cs"/>
          <w:sz w:val="20"/>
          <w:szCs w:val="20"/>
          <w:rtl/>
        </w:rPr>
        <w:t xml:space="preserve"> בממשלה פעם</w:t>
      </w:r>
      <w:r w:rsidR="003B32D5" w:rsidRPr="003B32D5">
        <w:rPr>
          <w:rFonts w:asciiTheme="majorBidi" w:hAnsiTheme="majorBidi"/>
          <w:sz w:val="20"/>
          <w:szCs w:val="20"/>
          <w:rtl/>
        </w:rPr>
        <w:t xml:space="preserve"> (5, 3)</w:t>
      </w:r>
    </w:p>
    <w:p w14:paraId="77C2CF5A" w14:textId="1184965A" w:rsidR="001E541B" w:rsidRPr="002D1D27" w:rsidRDefault="00314AC2" w:rsidP="00681BFC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11</w:t>
      </w:r>
      <w:r w:rsidR="001E541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46CBC" w:rsidRPr="00A46CBC">
        <w:rPr>
          <w:rFonts w:asciiTheme="majorBidi" w:hAnsiTheme="majorBidi"/>
          <w:sz w:val="20"/>
          <w:szCs w:val="20"/>
          <w:rtl/>
        </w:rPr>
        <w:t>הסופר הודיע על פוגרום (5)</w:t>
      </w:r>
    </w:p>
    <w:p w14:paraId="0799B96B" w14:textId="59E03B86" w:rsidR="001E541B" w:rsidRPr="002D1D27" w:rsidRDefault="00314AC2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12</w:t>
      </w:r>
      <w:r w:rsidR="001E541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71F8A">
        <w:rPr>
          <w:rFonts w:asciiTheme="majorBidi" w:hAnsiTheme="majorBidi" w:cstheme="majorBidi" w:hint="cs"/>
          <w:sz w:val="20"/>
          <w:szCs w:val="20"/>
          <w:rtl/>
        </w:rPr>
        <w:t xml:space="preserve">משמרות של </w:t>
      </w:r>
      <w:r w:rsidR="00A46CBC">
        <w:rPr>
          <w:rFonts w:asciiTheme="majorBidi" w:hAnsiTheme="majorBidi" w:hint="cs"/>
          <w:sz w:val="20"/>
          <w:szCs w:val="20"/>
          <w:rtl/>
        </w:rPr>
        <w:t>ה</w:t>
      </w:r>
      <w:r w:rsidR="00A46CBC" w:rsidRPr="00A46CBC">
        <w:rPr>
          <w:rFonts w:asciiTheme="majorBidi" w:hAnsiTheme="majorBidi"/>
          <w:sz w:val="20"/>
          <w:szCs w:val="20"/>
          <w:rtl/>
        </w:rPr>
        <w:t xml:space="preserve">קבוצות </w:t>
      </w:r>
      <w:r w:rsidR="00A46CBC">
        <w:rPr>
          <w:rFonts w:asciiTheme="majorBidi" w:hAnsiTheme="majorBidi" w:hint="cs"/>
          <w:sz w:val="20"/>
          <w:szCs w:val="20"/>
          <w:rtl/>
        </w:rPr>
        <w:t>ש</w:t>
      </w:r>
      <w:r w:rsidR="00A46CBC" w:rsidRPr="00A46CBC">
        <w:rPr>
          <w:rFonts w:asciiTheme="majorBidi" w:hAnsiTheme="majorBidi"/>
          <w:sz w:val="20"/>
          <w:szCs w:val="20"/>
          <w:rtl/>
        </w:rPr>
        <w:t>ש</w:t>
      </w:r>
      <w:r w:rsidR="00A46CBC">
        <w:rPr>
          <w:rFonts w:asciiTheme="majorBidi" w:hAnsiTheme="majorBidi" w:hint="cs"/>
          <w:sz w:val="20"/>
          <w:szCs w:val="20"/>
          <w:rtl/>
        </w:rPr>
        <w:t>ול</w:t>
      </w:r>
      <w:r w:rsidR="00A46CBC" w:rsidRPr="00A46CBC">
        <w:rPr>
          <w:rFonts w:asciiTheme="majorBidi" w:hAnsiTheme="majorBidi"/>
          <w:sz w:val="20"/>
          <w:szCs w:val="20"/>
          <w:rtl/>
        </w:rPr>
        <w:t>טו</w:t>
      </w:r>
      <w:r w:rsidR="00A46CBC">
        <w:rPr>
          <w:rFonts w:asciiTheme="majorBidi" w:hAnsiTheme="majorBidi" w:hint="cs"/>
          <w:sz w:val="20"/>
          <w:szCs w:val="20"/>
          <w:rtl/>
        </w:rPr>
        <w:t>ת</w:t>
      </w:r>
      <w:r w:rsidR="00A46CBC" w:rsidRPr="00A46CBC">
        <w:rPr>
          <w:rFonts w:asciiTheme="majorBidi" w:hAnsiTheme="majorBidi"/>
          <w:sz w:val="20"/>
          <w:szCs w:val="20"/>
          <w:rtl/>
        </w:rPr>
        <w:t xml:space="preserve"> (6)</w:t>
      </w:r>
    </w:p>
    <w:p w14:paraId="33EABE51" w14:textId="6851FA50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71F8A" w:rsidRPr="00C71F8A">
        <w:rPr>
          <w:rFonts w:asciiTheme="majorBidi" w:hAnsiTheme="majorBidi"/>
          <w:sz w:val="20"/>
          <w:szCs w:val="20"/>
          <w:rtl/>
        </w:rPr>
        <w:t>תיקונים גם לקינוח</w:t>
      </w:r>
      <w:r w:rsidR="009E084C">
        <w:rPr>
          <w:rFonts w:asciiTheme="majorBidi" w:hAnsiTheme="majorBidi" w:hint="cs"/>
          <w:sz w:val="20"/>
          <w:szCs w:val="20"/>
          <w:rtl/>
        </w:rPr>
        <w:t xml:space="preserve"> (3, 4)</w:t>
      </w:r>
    </w:p>
    <w:p w14:paraId="4F93F8A0" w14:textId="2BFCBEC8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16) </w:t>
      </w:r>
      <w:r w:rsidR="00891695">
        <w:rPr>
          <w:rFonts w:asciiTheme="majorBidi" w:hAnsiTheme="majorBidi" w:cstheme="majorBidi" w:hint="cs"/>
          <w:sz w:val="20"/>
          <w:szCs w:val="20"/>
          <w:rtl/>
        </w:rPr>
        <w:t>ה</w:t>
      </w:r>
      <w:r w:rsidR="00891695" w:rsidRPr="00891695">
        <w:rPr>
          <w:rFonts w:asciiTheme="majorBidi" w:hAnsiTheme="majorBidi"/>
          <w:sz w:val="20"/>
          <w:szCs w:val="20"/>
          <w:rtl/>
        </w:rPr>
        <w:t xml:space="preserve">יצור </w:t>
      </w:r>
      <w:r w:rsidR="009E084C">
        <w:rPr>
          <w:rFonts w:asciiTheme="majorBidi" w:hAnsiTheme="majorBidi" w:hint="cs"/>
          <w:sz w:val="20"/>
          <w:szCs w:val="20"/>
          <w:rtl/>
        </w:rPr>
        <w:t>ה</w:t>
      </w:r>
      <w:r w:rsidR="00891695" w:rsidRPr="00891695">
        <w:rPr>
          <w:rFonts w:asciiTheme="majorBidi" w:hAnsiTheme="majorBidi"/>
          <w:sz w:val="20"/>
          <w:szCs w:val="20"/>
          <w:rtl/>
        </w:rPr>
        <w:t>מפלצתי</w:t>
      </w:r>
      <w:r w:rsidR="00891695">
        <w:rPr>
          <w:rFonts w:asciiTheme="majorBidi" w:hAnsiTheme="majorBidi" w:hint="cs"/>
          <w:sz w:val="20"/>
          <w:szCs w:val="20"/>
          <w:rtl/>
        </w:rPr>
        <w:t xml:space="preserve"> השני</w:t>
      </w:r>
      <w:r w:rsidR="00891695" w:rsidRPr="00891695">
        <w:rPr>
          <w:rFonts w:asciiTheme="majorBidi" w:hAnsiTheme="majorBidi"/>
          <w:sz w:val="20"/>
          <w:szCs w:val="20"/>
          <w:rtl/>
        </w:rPr>
        <w:t xml:space="preserve"> ממהר </w:t>
      </w:r>
      <w:r w:rsidR="00DA6A25">
        <w:rPr>
          <w:rFonts w:asciiTheme="majorBidi" w:hAnsiTheme="majorBidi" w:hint="cs"/>
          <w:sz w:val="20"/>
          <w:szCs w:val="20"/>
          <w:rtl/>
        </w:rPr>
        <w:t>בשביל למצוא את הכיוון הנכון</w:t>
      </w:r>
      <w:r w:rsidR="00891695" w:rsidRPr="00891695">
        <w:rPr>
          <w:rFonts w:asciiTheme="majorBidi" w:hAnsiTheme="majorBidi"/>
          <w:sz w:val="20"/>
          <w:szCs w:val="20"/>
          <w:rtl/>
        </w:rPr>
        <w:t xml:space="preserve"> (7)</w:t>
      </w:r>
    </w:p>
    <w:p w14:paraId="7AB5EBBC" w14:textId="5C5E7304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A6A25" w:rsidRPr="00DA6A25">
        <w:rPr>
          <w:rFonts w:asciiTheme="majorBidi" w:hAnsiTheme="majorBidi"/>
          <w:sz w:val="20"/>
          <w:szCs w:val="20"/>
          <w:rtl/>
        </w:rPr>
        <w:t xml:space="preserve">בעלי פז"מ וגם </w:t>
      </w:r>
      <w:r w:rsidR="00DA6A25">
        <w:rPr>
          <w:rFonts w:asciiTheme="majorBidi" w:hAnsiTheme="majorBidi" w:hint="cs"/>
          <w:sz w:val="20"/>
          <w:szCs w:val="20"/>
          <w:rtl/>
        </w:rPr>
        <w:t>יש להם</w:t>
      </w:r>
      <w:r w:rsidR="00DA6A25" w:rsidRPr="00DA6A25">
        <w:rPr>
          <w:rFonts w:asciiTheme="majorBidi" w:hAnsiTheme="majorBidi"/>
          <w:sz w:val="20"/>
          <w:szCs w:val="20"/>
          <w:rtl/>
        </w:rPr>
        <w:t xml:space="preserve"> </w:t>
      </w:r>
      <w:r w:rsidR="00DA6A25">
        <w:rPr>
          <w:rFonts w:asciiTheme="majorBidi" w:hAnsiTheme="majorBidi" w:hint="cs"/>
          <w:sz w:val="20"/>
          <w:szCs w:val="20"/>
          <w:rtl/>
        </w:rPr>
        <w:t xml:space="preserve">איפה </w:t>
      </w:r>
      <w:r w:rsidR="00DA6A25" w:rsidRPr="00DA6A25">
        <w:rPr>
          <w:rFonts w:asciiTheme="majorBidi" w:hAnsiTheme="majorBidi"/>
          <w:sz w:val="20"/>
          <w:szCs w:val="20"/>
          <w:rtl/>
        </w:rPr>
        <w:t>לשים את הדברים (6)</w:t>
      </w:r>
    </w:p>
    <w:p w14:paraId="302194CB" w14:textId="7F4965FF" w:rsidR="001E541B" w:rsidRPr="002D1D27" w:rsidRDefault="001E541B" w:rsidP="00B62EA5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F1D28" w:rsidRPr="00FF1D28">
        <w:rPr>
          <w:rFonts w:asciiTheme="majorBidi" w:hAnsiTheme="majorBidi"/>
          <w:sz w:val="20"/>
          <w:szCs w:val="20"/>
          <w:rtl/>
        </w:rPr>
        <w:t>באיזה כלי עבודה שוב יבשלו אותנו? (4)</w:t>
      </w:r>
    </w:p>
    <w:p w14:paraId="1355EF37" w14:textId="33BB1B26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FF1D28" w:rsidRPr="00FF1D28">
        <w:rPr>
          <w:rFonts w:asciiTheme="majorBidi" w:hAnsiTheme="majorBidi"/>
          <w:sz w:val="20"/>
          <w:szCs w:val="20"/>
          <w:rtl/>
        </w:rPr>
        <w:t>איזה יופי, צריך את מה שהוא עשה (4, 4)</w:t>
      </w:r>
    </w:p>
    <w:p w14:paraId="62C6BEAF" w14:textId="1907311F" w:rsidR="001E541B" w:rsidRPr="002D1D27" w:rsidRDefault="001E541B" w:rsidP="00FF024D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FF1D28" w:rsidRPr="00FF1D28">
        <w:rPr>
          <w:rFonts w:asciiTheme="majorBidi" w:hAnsiTheme="majorBidi"/>
          <w:sz w:val="20"/>
          <w:szCs w:val="20"/>
          <w:rtl/>
        </w:rPr>
        <w:t>נזהר בהתחלה, מישהו נעמד לפניו, אבל נפגע</w:t>
      </w:r>
      <w:r w:rsidR="00206095">
        <w:rPr>
          <w:rFonts w:asciiTheme="majorBidi" w:hAnsiTheme="majorBidi" w:hint="cs"/>
          <w:sz w:val="20"/>
          <w:szCs w:val="20"/>
          <w:rtl/>
        </w:rPr>
        <w:t>ו</w:t>
      </w:r>
      <w:r w:rsidR="00FF1D28" w:rsidRPr="00FF1D28">
        <w:rPr>
          <w:rFonts w:asciiTheme="majorBidi" w:hAnsiTheme="majorBidi"/>
          <w:sz w:val="20"/>
          <w:szCs w:val="20"/>
          <w:rtl/>
        </w:rPr>
        <w:t xml:space="preserve"> גם אחרים (3, 4)</w:t>
      </w:r>
    </w:p>
    <w:p w14:paraId="7D8E3821" w14:textId="071905DA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C571D">
        <w:rPr>
          <w:rFonts w:asciiTheme="majorBidi" w:hAnsiTheme="majorBidi" w:cstheme="majorBidi" w:hint="cs"/>
          <w:sz w:val="20"/>
          <w:szCs w:val="20"/>
          <w:rtl/>
        </w:rPr>
        <w:t xml:space="preserve">קרתגו נשארה עיר גם </w:t>
      </w:r>
      <w:r w:rsidR="00846C45">
        <w:rPr>
          <w:rFonts w:asciiTheme="majorBidi" w:hAnsiTheme="majorBidi" w:cstheme="majorBidi" w:hint="cs"/>
          <w:sz w:val="20"/>
          <w:szCs w:val="20"/>
          <w:rtl/>
        </w:rPr>
        <w:t>ללא המשחק (3)</w:t>
      </w:r>
    </w:p>
    <w:p w14:paraId="540C5428" w14:textId="0219DDB9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41A2E" w:rsidRPr="00F41A2E">
        <w:rPr>
          <w:rFonts w:asciiTheme="majorBidi" w:hAnsiTheme="majorBidi"/>
          <w:sz w:val="20"/>
          <w:szCs w:val="20"/>
          <w:rtl/>
        </w:rPr>
        <w:t>בשבילה יעשו חיים בחוץ ובצבא (3, 3)</w:t>
      </w:r>
    </w:p>
    <w:p w14:paraId="78055A45" w14:textId="0275CDFF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8A4FB3">
          <w:type w:val="continuous"/>
          <w:pgSz w:w="12240" w:h="15840"/>
          <w:pgMar w:top="1440" w:right="1080" w:bottom="1440" w:left="1080" w:header="720" w:footer="720" w:gutter="0"/>
          <w:cols w:num="2" w:space="802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447A4">
        <w:rPr>
          <w:rFonts w:asciiTheme="majorBidi" w:hAnsiTheme="majorBidi" w:cstheme="majorBidi" w:hint="cs"/>
          <w:sz w:val="20"/>
          <w:szCs w:val="20"/>
          <w:rtl/>
        </w:rPr>
        <w:t>אזור</w:t>
      </w:r>
      <w:r w:rsidR="00022CE3">
        <w:rPr>
          <w:rFonts w:asciiTheme="majorBidi" w:hAnsiTheme="majorBidi" w:cstheme="majorBidi" w:hint="cs"/>
          <w:sz w:val="20"/>
          <w:szCs w:val="20"/>
          <w:rtl/>
        </w:rPr>
        <w:t xml:space="preserve"> שיש בו למשל סוף מהמיתולוגיה</w:t>
      </w:r>
      <w:r w:rsidR="00DC2EB1">
        <w:rPr>
          <w:rFonts w:asciiTheme="majorBidi" w:hAnsiTheme="majorBidi" w:hint="cs"/>
          <w:sz w:val="20"/>
          <w:szCs w:val="20"/>
          <w:rtl/>
        </w:rPr>
        <w:t xml:space="preserve"> </w:t>
      </w:r>
      <w:r w:rsidR="00F41A2E" w:rsidRPr="00F41A2E">
        <w:rPr>
          <w:rFonts w:asciiTheme="majorBidi" w:hAnsiTheme="majorBidi"/>
          <w:sz w:val="20"/>
          <w:szCs w:val="20"/>
          <w:rtl/>
        </w:rPr>
        <w:t>(5)</w:t>
      </w: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BAC8AEE" w14:textId="77777777" w:rsidR="006D79E3" w:rsidRDefault="006D79E3" w:rsidP="00726758">
      <w:r>
        <w:separator/>
      </w:r>
    </w:p>
  </w:endnote>
  <w:endnote w:type="continuationSeparator" w:id="0">
    <w:p w14:paraId="23C71169" w14:textId="77777777" w:rsidR="006D79E3" w:rsidRDefault="006D79E3" w:rsidP="00726758">
      <w:r>
        <w:continuationSeparator/>
      </w:r>
    </w:p>
  </w:endnote>
  <w:endnote w:type="continuationNotice" w:id="1">
    <w:p w14:paraId="6AA6F31D" w14:textId="77777777" w:rsidR="006D79E3" w:rsidRDefault="006D79E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C4B9A62" w14:textId="77777777" w:rsidR="006D79E3" w:rsidRDefault="006D79E3" w:rsidP="00726758">
      <w:r>
        <w:separator/>
      </w:r>
    </w:p>
  </w:footnote>
  <w:footnote w:type="continuationSeparator" w:id="0">
    <w:p w14:paraId="14DF19A1" w14:textId="77777777" w:rsidR="006D79E3" w:rsidRDefault="006D79E3" w:rsidP="00726758">
      <w:r>
        <w:continuationSeparator/>
      </w:r>
    </w:p>
  </w:footnote>
  <w:footnote w:type="continuationNotice" w:id="1">
    <w:p w14:paraId="2D536B1D" w14:textId="77777777" w:rsidR="006D79E3" w:rsidRDefault="006D79E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3AD5"/>
    <w:rsid w:val="00034132"/>
    <w:rsid w:val="000357F8"/>
    <w:rsid w:val="000358FB"/>
    <w:rsid w:val="00035CF2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2D0"/>
    <w:rsid w:val="00045A59"/>
    <w:rsid w:val="0004622E"/>
    <w:rsid w:val="0004653C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8E7"/>
    <w:rsid w:val="00056D78"/>
    <w:rsid w:val="0005713C"/>
    <w:rsid w:val="000571F5"/>
    <w:rsid w:val="00060974"/>
    <w:rsid w:val="000609D8"/>
    <w:rsid w:val="000616F3"/>
    <w:rsid w:val="00061748"/>
    <w:rsid w:val="000618C8"/>
    <w:rsid w:val="00063157"/>
    <w:rsid w:val="00064211"/>
    <w:rsid w:val="00064B2A"/>
    <w:rsid w:val="000652C4"/>
    <w:rsid w:val="00065B59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43CD"/>
    <w:rsid w:val="00085638"/>
    <w:rsid w:val="000859C7"/>
    <w:rsid w:val="0008655D"/>
    <w:rsid w:val="00090095"/>
    <w:rsid w:val="00090757"/>
    <w:rsid w:val="0009105D"/>
    <w:rsid w:val="0009137E"/>
    <w:rsid w:val="00091913"/>
    <w:rsid w:val="00091BAA"/>
    <w:rsid w:val="00091F31"/>
    <w:rsid w:val="000921DF"/>
    <w:rsid w:val="000925D8"/>
    <w:rsid w:val="00093A5B"/>
    <w:rsid w:val="00093EDB"/>
    <w:rsid w:val="00095AC6"/>
    <w:rsid w:val="00097298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61DA"/>
    <w:rsid w:val="000B630D"/>
    <w:rsid w:val="000B64FD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2F7"/>
    <w:rsid w:val="00123147"/>
    <w:rsid w:val="0012323B"/>
    <w:rsid w:val="001233FB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54BD"/>
    <w:rsid w:val="0014569F"/>
    <w:rsid w:val="00147920"/>
    <w:rsid w:val="001479B3"/>
    <w:rsid w:val="00152E38"/>
    <w:rsid w:val="00153098"/>
    <w:rsid w:val="0015329D"/>
    <w:rsid w:val="00153F55"/>
    <w:rsid w:val="0015444B"/>
    <w:rsid w:val="00154AA7"/>
    <w:rsid w:val="001551FC"/>
    <w:rsid w:val="0015635A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A6"/>
    <w:rsid w:val="001668E0"/>
    <w:rsid w:val="00167709"/>
    <w:rsid w:val="001701E4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758F"/>
    <w:rsid w:val="00177599"/>
    <w:rsid w:val="001826BF"/>
    <w:rsid w:val="001826CA"/>
    <w:rsid w:val="0018296B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609B"/>
    <w:rsid w:val="001862DD"/>
    <w:rsid w:val="00186836"/>
    <w:rsid w:val="001871B5"/>
    <w:rsid w:val="00187DFE"/>
    <w:rsid w:val="0019071B"/>
    <w:rsid w:val="00191361"/>
    <w:rsid w:val="00191966"/>
    <w:rsid w:val="001933BD"/>
    <w:rsid w:val="001935A6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893"/>
    <w:rsid w:val="001A794A"/>
    <w:rsid w:val="001B1B35"/>
    <w:rsid w:val="001B274A"/>
    <w:rsid w:val="001B3C84"/>
    <w:rsid w:val="001B5E7D"/>
    <w:rsid w:val="001B617C"/>
    <w:rsid w:val="001B7240"/>
    <w:rsid w:val="001B7395"/>
    <w:rsid w:val="001B7C50"/>
    <w:rsid w:val="001B7E2F"/>
    <w:rsid w:val="001C0643"/>
    <w:rsid w:val="001C2BF3"/>
    <w:rsid w:val="001C34E2"/>
    <w:rsid w:val="001C39B6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8C9"/>
    <w:rsid w:val="00250F6F"/>
    <w:rsid w:val="00251483"/>
    <w:rsid w:val="0025170D"/>
    <w:rsid w:val="00251A50"/>
    <w:rsid w:val="00251CAF"/>
    <w:rsid w:val="002531FB"/>
    <w:rsid w:val="0025382F"/>
    <w:rsid w:val="0025457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32A4"/>
    <w:rsid w:val="00273730"/>
    <w:rsid w:val="002738D4"/>
    <w:rsid w:val="00273CB8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F6"/>
    <w:rsid w:val="0029204F"/>
    <w:rsid w:val="0029221D"/>
    <w:rsid w:val="00292711"/>
    <w:rsid w:val="002948A6"/>
    <w:rsid w:val="0029693D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62C2"/>
    <w:rsid w:val="00326817"/>
    <w:rsid w:val="00327812"/>
    <w:rsid w:val="00330398"/>
    <w:rsid w:val="00331C8D"/>
    <w:rsid w:val="00331CE7"/>
    <w:rsid w:val="00332DBC"/>
    <w:rsid w:val="003354CB"/>
    <w:rsid w:val="00337B7F"/>
    <w:rsid w:val="003404CF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15CB"/>
    <w:rsid w:val="00351C5E"/>
    <w:rsid w:val="00351D1D"/>
    <w:rsid w:val="00352723"/>
    <w:rsid w:val="0035436F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11C7"/>
    <w:rsid w:val="0037143B"/>
    <w:rsid w:val="00371B51"/>
    <w:rsid w:val="00372F04"/>
    <w:rsid w:val="0037304E"/>
    <w:rsid w:val="003735B9"/>
    <w:rsid w:val="00373736"/>
    <w:rsid w:val="0037401F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581F"/>
    <w:rsid w:val="00386680"/>
    <w:rsid w:val="00386BFD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667B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A0E"/>
    <w:rsid w:val="00451DDE"/>
    <w:rsid w:val="00453A6F"/>
    <w:rsid w:val="00454871"/>
    <w:rsid w:val="004549BE"/>
    <w:rsid w:val="00455924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374"/>
    <w:rsid w:val="00471837"/>
    <w:rsid w:val="00472812"/>
    <w:rsid w:val="00473B4A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97092"/>
    <w:rsid w:val="004970D7"/>
    <w:rsid w:val="004A0820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20CF"/>
    <w:rsid w:val="005438D2"/>
    <w:rsid w:val="00543CB0"/>
    <w:rsid w:val="005442F2"/>
    <w:rsid w:val="00546778"/>
    <w:rsid w:val="00546973"/>
    <w:rsid w:val="00547500"/>
    <w:rsid w:val="0054765A"/>
    <w:rsid w:val="00547AE6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966"/>
    <w:rsid w:val="0057199E"/>
    <w:rsid w:val="00571AA3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54A7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6D29"/>
    <w:rsid w:val="005E716C"/>
    <w:rsid w:val="005E7645"/>
    <w:rsid w:val="005E7FF3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499A"/>
    <w:rsid w:val="00604B24"/>
    <w:rsid w:val="00605BB2"/>
    <w:rsid w:val="00612067"/>
    <w:rsid w:val="0061232C"/>
    <w:rsid w:val="006144D0"/>
    <w:rsid w:val="00614E77"/>
    <w:rsid w:val="00615650"/>
    <w:rsid w:val="00615B96"/>
    <w:rsid w:val="00615FFB"/>
    <w:rsid w:val="00617937"/>
    <w:rsid w:val="00620F42"/>
    <w:rsid w:val="00624311"/>
    <w:rsid w:val="00624403"/>
    <w:rsid w:val="006246BD"/>
    <w:rsid w:val="00624849"/>
    <w:rsid w:val="00625550"/>
    <w:rsid w:val="00625D31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D2"/>
    <w:rsid w:val="0066062E"/>
    <w:rsid w:val="00660C52"/>
    <w:rsid w:val="006619ED"/>
    <w:rsid w:val="00661A91"/>
    <w:rsid w:val="006627A1"/>
    <w:rsid w:val="00662B21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B74"/>
    <w:rsid w:val="00667B7D"/>
    <w:rsid w:val="00667C36"/>
    <w:rsid w:val="00670084"/>
    <w:rsid w:val="00670553"/>
    <w:rsid w:val="006706BE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BFC"/>
    <w:rsid w:val="00681EDF"/>
    <w:rsid w:val="00682333"/>
    <w:rsid w:val="00682595"/>
    <w:rsid w:val="006827F0"/>
    <w:rsid w:val="00683683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7D1"/>
    <w:rsid w:val="0069195F"/>
    <w:rsid w:val="00691CC9"/>
    <w:rsid w:val="00691D05"/>
    <w:rsid w:val="0069204F"/>
    <w:rsid w:val="0069358E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367C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289"/>
    <w:rsid w:val="00706BBD"/>
    <w:rsid w:val="00707454"/>
    <w:rsid w:val="007101CE"/>
    <w:rsid w:val="00710EFA"/>
    <w:rsid w:val="007111A3"/>
    <w:rsid w:val="007115B4"/>
    <w:rsid w:val="00711783"/>
    <w:rsid w:val="00712976"/>
    <w:rsid w:val="00712DEA"/>
    <w:rsid w:val="00713D70"/>
    <w:rsid w:val="00714979"/>
    <w:rsid w:val="007151AC"/>
    <w:rsid w:val="007163C7"/>
    <w:rsid w:val="00716498"/>
    <w:rsid w:val="00716C53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523E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45A2"/>
    <w:rsid w:val="007949E8"/>
    <w:rsid w:val="007955CA"/>
    <w:rsid w:val="007956FD"/>
    <w:rsid w:val="007958F2"/>
    <w:rsid w:val="00795C0F"/>
    <w:rsid w:val="00796906"/>
    <w:rsid w:val="007A0F1D"/>
    <w:rsid w:val="007A12C8"/>
    <w:rsid w:val="007A1C30"/>
    <w:rsid w:val="007A1CE2"/>
    <w:rsid w:val="007A2569"/>
    <w:rsid w:val="007A3CD0"/>
    <w:rsid w:val="007A5DF2"/>
    <w:rsid w:val="007A65EF"/>
    <w:rsid w:val="007A6637"/>
    <w:rsid w:val="007A78A6"/>
    <w:rsid w:val="007A7C3E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A5"/>
    <w:rsid w:val="007F0FB2"/>
    <w:rsid w:val="007F1F04"/>
    <w:rsid w:val="007F2F4F"/>
    <w:rsid w:val="007F3A38"/>
    <w:rsid w:val="007F3AC0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07387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3ED5"/>
    <w:rsid w:val="008241B9"/>
    <w:rsid w:val="008242DD"/>
    <w:rsid w:val="00824E9D"/>
    <w:rsid w:val="00825C20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C28"/>
    <w:rsid w:val="008374B8"/>
    <w:rsid w:val="008375FC"/>
    <w:rsid w:val="00837BA9"/>
    <w:rsid w:val="00837C99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6C45"/>
    <w:rsid w:val="00847202"/>
    <w:rsid w:val="008518BA"/>
    <w:rsid w:val="008521D2"/>
    <w:rsid w:val="00852710"/>
    <w:rsid w:val="00852731"/>
    <w:rsid w:val="008554ED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1695"/>
    <w:rsid w:val="00891C81"/>
    <w:rsid w:val="008955FF"/>
    <w:rsid w:val="00895A05"/>
    <w:rsid w:val="00896096"/>
    <w:rsid w:val="008962D8"/>
    <w:rsid w:val="008A0012"/>
    <w:rsid w:val="008A1343"/>
    <w:rsid w:val="008A1783"/>
    <w:rsid w:val="008A1AD8"/>
    <w:rsid w:val="008A254B"/>
    <w:rsid w:val="008A25E5"/>
    <w:rsid w:val="008A28A8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30F5"/>
    <w:rsid w:val="008E4D20"/>
    <w:rsid w:val="008E6161"/>
    <w:rsid w:val="008E6767"/>
    <w:rsid w:val="008E6DAC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38A"/>
    <w:rsid w:val="00906D2F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F64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9F"/>
    <w:rsid w:val="00937E75"/>
    <w:rsid w:val="00937FB4"/>
    <w:rsid w:val="00940372"/>
    <w:rsid w:val="00940972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2326"/>
    <w:rsid w:val="00974659"/>
    <w:rsid w:val="00975856"/>
    <w:rsid w:val="00976339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67C1"/>
    <w:rsid w:val="00A06E2C"/>
    <w:rsid w:val="00A07985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E69"/>
    <w:rsid w:val="00A361B7"/>
    <w:rsid w:val="00A37A83"/>
    <w:rsid w:val="00A40906"/>
    <w:rsid w:val="00A41DBE"/>
    <w:rsid w:val="00A42657"/>
    <w:rsid w:val="00A428F5"/>
    <w:rsid w:val="00A42C51"/>
    <w:rsid w:val="00A44E9E"/>
    <w:rsid w:val="00A44F46"/>
    <w:rsid w:val="00A45F03"/>
    <w:rsid w:val="00A469BD"/>
    <w:rsid w:val="00A46CBC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7AC2"/>
    <w:rsid w:val="00A804A0"/>
    <w:rsid w:val="00A81D5B"/>
    <w:rsid w:val="00A820EF"/>
    <w:rsid w:val="00A82D85"/>
    <w:rsid w:val="00A82E70"/>
    <w:rsid w:val="00A82E83"/>
    <w:rsid w:val="00A839BC"/>
    <w:rsid w:val="00A83CEF"/>
    <w:rsid w:val="00A84C67"/>
    <w:rsid w:val="00A86667"/>
    <w:rsid w:val="00A87EEF"/>
    <w:rsid w:val="00A90744"/>
    <w:rsid w:val="00A912E2"/>
    <w:rsid w:val="00A915F0"/>
    <w:rsid w:val="00A91DAF"/>
    <w:rsid w:val="00A92449"/>
    <w:rsid w:val="00A9387C"/>
    <w:rsid w:val="00A93A0F"/>
    <w:rsid w:val="00A94528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19DB"/>
    <w:rsid w:val="00AD31BA"/>
    <w:rsid w:val="00AD38F1"/>
    <w:rsid w:val="00AD460B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CBF"/>
    <w:rsid w:val="00AF3658"/>
    <w:rsid w:val="00AF3855"/>
    <w:rsid w:val="00AF3A67"/>
    <w:rsid w:val="00AF3E0D"/>
    <w:rsid w:val="00AF4C5C"/>
    <w:rsid w:val="00AF579C"/>
    <w:rsid w:val="00AF57AA"/>
    <w:rsid w:val="00AF5FE8"/>
    <w:rsid w:val="00AF691E"/>
    <w:rsid w:val="00AF6C6E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C7E"/>
    <w:rsid w:val="00B50253"/>
    <w:rsid w:val="00B511DE"/>
    <w:rsid w:val="00B516D5"/>
    <w:rsid w:val="00B529BC"/>
    <w:rsid w:val="00B52D18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5EA9"/>
    <w:rsid w:val="00C16021"/>
    <w:rsid w:val="00C161BA"/>
    <w:rsid w:val="00C165EA"/>
    <w:rsid w:val="00C1727B"/>
    <w:rsid w:val="00C203A5"/>
    <w:rsid w:val="00C210E1"/>
    <w:rsid w:val="00C21183"/>
    <w:rsid w:val="00C21CB0"/>
    <w:rsid w:val="00C22703"/>
    <w:rsid w:val="00C22CBD"/>
    <w:rsid w:val="00C22E99"/>
    <w:rsid w:val="00C24160"/>
    <w:rsid w:val="00C24EDB"/>
    <w:rsid w:val="00C24F57"/>
    <w:rsid w:val="00C25369"/>
    <w:rsid w:val="00C25A05"/>
    <w:rsid w:val="00C261D7"/>
    <w:rsid w:val="00C267A6"/>
    <w:rsid w:val="00C26E54"/>
    <w:rsid w:val="00C27243"/>
    <w:rsid w:val="00C310BF"/>
    <w:rsid w:val="00C314DB"/>
    <w:rsid w:val="00C31810"/>
    <w:rsid w:val="00C31ABB"/>
    <w:rsid w:val="00C31B41"/>
    <w:rsid w:val="00C31BA2"/>
    <w:rsid w:val="00C31C95"/>
    <w:rsid w:val="00C32032"/>
    <w:rsid w:val="00C320A2"/>
    <w:rsid w:val="00C327D8"/>
    <w:rsid w:val="00C32F83"/>
    <w:rsid w:val="00C33186"/>
    <w:rsid w:val="00C332B4"/>
    <w:rsid w:val="00C3407E"/>
    <w:rsid w:val="00C34675"/>
    <w:rsid w:val="00C353C3"/>
    <w:rsid w:val="00C361EF"/>
    <w:rsid w:val="00C36BC1"/>
    <w:rsid w:val="00C374E8"/>
    <w:rsid w:val="00C3784B"/>
    <w:rsid w:val="00C401FB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50157"/>
    <w:rsid w:val="00C501A0"/>
    <w:rsid w:val="00C505B3"/>
    <w:rsid w:val="00C51B99"/>
    <w:rsid w:val="00C5218D"/>
    <w:rsid w:val="00C532F3"/>
    <w:rsid w:val="00C54276"/>
    <w:rsid w:val="00C543AC"/>
    <w:rsid w:val="00C54BFB"/>
    <w:rsid w:val="00C54CB9"/>
    <w:rsid w:val="00C55001"/>
    <w:rsid w:val="00C57E9C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8EC"/>
    <w:rsid w:val="00C8096B"/>
    <w:rsid w:val="00C80B49"/>
    <w:rsid w:val="00C81E65"/>
    <w:rsid w:val="00C81EE1"/>
    <w:rsid w:val="00C8268A"/>
    <w:rsid w:val="00C82E58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A12"/>
    <w:rsid w:val="00CA6253"/>
    <w:rsid w:val="00CB301B"/>
    <w:rsid w:val="00CB3B45"/>
    <w:rsid w:val="00CB47F4"/>
    <w:rsid w:val="00CB51AE"/>
    <w:rsid w:val="00CB5532"/>
    <w:rsid w:val="00CB5733"/>
    <w:rsid w:val="00CB5967"/>
    <w:rsid w:val="00CB63F7"/>
    <w:rsid w:val="00CB7942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1468"/>
    <w:rsid w:val="00CE156E"/>
    <w:rsid w:val="00CE1666"/>
    <w:rsid w:val="00CE2664"/>
    <w:rsid w:val="00CE4785"/>
    <w:rsid w:val="00CE51F6"/>
    <w:rsid w:val="00CE5A8C"/>
    <w:rsid w:val="00CE61B4"/>
    <w:rsid w:val="00CE73BC"/>
    <w:rsid w:val="00CE7838"/>
    <w:rsid w:val="00CE7947"/>
    <w:rsid w:val="00CF0382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272"/>
    <w:rsid w:val="00D44F0E"/>
    <w:rsid w:val="00D4536B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8BA"/>
    <w:rsid w:val="00D66E5C"/>
    <w:rsid w:val="00D6701C"/>
    <w:rsid w:val="00D6765E"/>
    <w:rsid w:val="00D702C1"/>
    <w:rsid w:val="00D70F66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888"/>
    <w:rsid w:val="00D9062A"/>
    <w:rsid w:val="00D90C43"/>
    <w:rsid w:val="00D90D42"/>
    <w:rsid w:val="00D9225F"/>
    <w:rsid w:val="00D94F75"/>
    <w:rsid w:val="00D95374"/>
    <w:rsid w:val="00D969B4"/>
    <w:rsid w:val="00D9748D"/>
    <w:rsid w:val="00DA102C"/>
    <w:rsid w:val="00DA11BC"/>
    <w:rsid w:val="00DA1468"/>
    <w:rsid w:val="00DA14CA"/>
    <w:rsid w:val="00DA1F55"/>
    <w:rsid w:val="00DA2AD5"/>
    <w:rsid w:val="00DA2BDD"/>
    <w:rsid w:val="00DA33D3"/>
    <w:rsid w:val="00DA3C3E"/>
    <w:rsid w:val="00DA4445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11F8"/>
    <w:rsid w:val="00DE1C4B"/>
    <w:rsid w:val="00DE219E"/>
    <w:rsid w:val="00DE320D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E58"/>
    <w:rsid w:val="00DF3588"/>
    <w:rsid w:val="00DF49F0"/>
    <w:rsid w:val="00DF5023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A01"/>
    <w:rsid w:val="00E07883"/>
    <w:rsid w:val="00E07C1D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3E81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66F4"/>
    <w:rsid w:val="00E96737"/>
    <w:rsid w:val="00E96843"/>
    <w:rsid w:val="00E96F1A"/>
    <w:rsid w:val="00E97670"/>
    <w:rsid w:val="00E97B1F"/>
    <w:rsid w:val="00EA0304"/>
    <w:rsid w:val="00EA04C2"/>
    <w:rsid w:val="00EA2856"/>
    <w:rsid w:val="00EA35F9"/>
    <w:rsid w:val="00EA3C99"/>
    <w:rsid w:val="00EA4FCC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319B"/>
    <w:rsid w:val="00ED3568"/>
    <w:rsid w:val="00ED3960"/>
    <w:rsid w:val="00ED402D"/>
    <w:rsid w:val="00ED4579"/>
    <w:rsid w:val="00ED4DAE"/>
    <w:rsid w:val="00ED5976"/>
    <w:rsid w:val="00ED7E11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3BBF"/>
    <w:rsid w:val="00F83C7C"/>
    <w:rsid w:val="00F83F54"/>
    <w:rsid w:val="00F84706"/>
    <w:rsid w:val="00F84A21"/>
    <w:rsid w:val="00F855F4"/>
    <w:rsid w:val="00F85A3B"/>
    <w:rsid w:val="00F86856"/>
    <w:rsid w:val="00F87F2B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1C2"/>
    <w:rsid w:val="00FF25A9"/>
    <w:rsid w:val="00FF44D8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292</Words>
  <Characters>1266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64</cp:revision>
  <cp:lastPrinted>2013-06-02T19:52:00Z</cp:lastPrinted>
  <dcterms:created xsi:type="dcterms:W3CDTF">2024-06-27T13:54:00Z</dcterms:created>
  <dcterms:modified xsi:type="dcterms:W3CDTF">2024-07-24T19:05:00Z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