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0A21A301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C21687">
        <w:rPr>
          <w:rFonts w:asciiTheme="majorBidi" w:hAnsiTheme="majorBidi" w:cstheme="majorBidi"/>
          <w:b/>
          <w:bCs/>
          <w:sz w:val="28"/>
          <w:szCs w:val="28"/>
          <w:u w:val="single"/>
        </w:rPr>
        <w:t>593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90F49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43036373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5F8F6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3E0D79D9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0B98D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3CF27F90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140B3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16FE89A8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7137B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74747FB0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246C3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3258CFE7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35FCD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2630BD29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CA51E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38B48107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64D6B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428E45A8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8D2BE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39DA9204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C365A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6F20A278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10DBBB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26E6A17D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2C63D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4FFFFA83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6DE9C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13AD9FA1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5BDDE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3D5CDF07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B61B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171FBE7C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12135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647C9AF0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8856E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7D7AD9B8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2207D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3D947989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E92EF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7DBCB145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00CC6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65AD860B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4FF7B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6BDE3271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5C7F1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5B846D0F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A8143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071C323D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E91D7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011B362C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14215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1E501589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2DFFE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0BBFA57E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F16BB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53BD9F46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13657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7D27A977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13AD9F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19C93625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5EFB3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76D819DD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D71AE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1A2F8B33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9DECC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5190F92A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E9913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3B75ABC0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36F2C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7F0CB4A0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DDE12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3B131CA9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40999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1A51A7CD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953D8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74668DC1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39F7A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1CDF95B2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9D6809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7510BDF4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2001A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71ED3943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E5A2B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33A0682D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057BB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5A689058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64E42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24913370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A74E2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486EFC7F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EC937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6CE2D788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C965D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14558B75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02AE38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2DFB6DE1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26C67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4299C902" w:rsidR="00E968F5" w:rsidRPr="006D6CB5" w:rsidRDefault="00E968F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D5840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043749E1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440CA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52A5EF41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727B5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4BF3716E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E72A4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734E78ED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04ACF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376D8343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BF0A1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6BF3C131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4A283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1CF47755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108065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5BE8873B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02EA4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188C81D5" w:rsidR="004B33BC" w:rsidRPr="006D6CB5" w:rsidRDefault="00E968F5" w:rsidP="00E968F5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417D5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3688A188" w:rsidR="004B33BC" w:rsidRPr="006D6CB5" w:rsidRDefault="00E968F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88BAF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767AA71E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174D0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332824E8" w:rsidR="004B33BC" w:rsidRPr="006D6CB5" w:rsidRDefault="00E968F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6E030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0A7797F6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E02D4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043510D3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6F93A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0180F917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6D88C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3B242F14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B18D8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0290368A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A5E856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2FE2C7B8" w:rsidR="00B77F7A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66727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5D00343A" w:rsidR="00E968F5" w:rsidRPr="006D6CB5" w:rsidRDefault="00E968F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28B5D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52D46E51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82FC9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4321C59D" w:rsidR="00E968F5" w:rsidRPr="006D6CB5" w:rsidRDefault="00E968F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F4987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2B8B407E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55F9C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435D7468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AA259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5D711F05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B75CB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506D80F9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80E3D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21B12DAF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9CC79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1BA14053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B85FC2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75D21D86" w:rsidR="00B77F7A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DB263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1C6D6DEC" w:rsidR="00E968F5" w:rsidRPr="006D6CB5" w:rsidRDefault="00E968F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D353B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213FAA03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0CA66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1259BC14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5866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0472184E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65D37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076EC950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7796D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47E2D1CE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22FFD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0ABD7F99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DDEE0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3802615C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0BCFA8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2CE346C3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AEC16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0E63150C" w:rsidR="00E968F5" w:rsidRPr="006D6CB5" w:rsidRDefault="00E968F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582A0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2351B1BB" w:rsidR="00E968F5" w:rsidRPr="006D6CB5" w:rsidRDefault="00E968F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15C6B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1075C3F6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30CD2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783C28DC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6C10F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07D35B60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3B20F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1A6DCBC1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85BB8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23791778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90DBDF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1F3DCCB4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50D1C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0D8C7D90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6CAAC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02E17EA6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96757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34252A14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1683E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73CF7ABA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6469B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2F386986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F06CE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538DDF56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8D422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2F301F8C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F01BA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6361E5E7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13D78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1640B7F4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659EB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578771AE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686AE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16DB2A45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F45D9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45B8959F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62797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42DB8C59" w:rsidR="00E968F5" w:rsidRPr="006D6CB5" w:rsidRDefault="00E968F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976EA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0B7E0FDC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7AC5B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5CFF2C2F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B128C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5F75AB3D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A167F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6B1EF115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2DB37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23114C50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B595B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383C2E58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89A74F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1885B140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ECE3D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61EDE481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15AC1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06778789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9CAE7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45DED597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B8EE1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7791B499" w:rsidR="00E968F5" w:rsidRPr="006D6CB5" w:rsidRDefault="00E968F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C8A09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32C4AC59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8DF5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129C6DD0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A4455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7005AB31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54727B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55CB7A16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21E132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36D13A00" w:rsidR="00B77F7A" w:rsidRPr="006D6CB5" w:rsidRDefault="00B77F7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8017C6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0C0DFA73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9921BE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7545F364" w:rsidR="00E968F5" w:rsidRPr="006D6CB5" w:rsidRDefault="00E968F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CF0393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46D04A53" w:rsidR="00E968F5" w:rsidRPr="006D6CB5" w:rsidRDefault="00E968F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D17AD87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6068DD05" w:rsidR="00E968F5" w:rsidRPr="006D6CB5" w:rsidRDefault="00E968F5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A983E9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4DA70F56" w:rsidR="00E968F5" w:rsidRPr="006D6CB5" w:rsidRDefault="00E968F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2E7E43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052AC024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0649C3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7EC8D4CB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B5FB26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514C655F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E197FC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2348103F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239FCE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55A884A2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25B2E2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1F05BB26" w:rsidR="004B33BC" w:rsidRPr="006D6CB5" w:rsidRDefault="004B33B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24723C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026ED2C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49726C" w:rsidRPr="0049726C">
        <w:rPr>
          <w:rFonts w:asciiTheme="majorBidi" w:hAnsiTheme="majorBidi"/>
          <w:sz w:val="20"/>
          <w:szCs w:val="20"/>
          <w:rtl/>
        </w:rPr>
        <w:t>ישוב רוח בשר (3)</w:t>
      </w:r>
    </w:p>
    <w:p w14:paraId="26A3FED5" w14:textId="62BA042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90B74" w:rsidRPr="00A90B74">
        <w:rPr>
          <w:rFonts w:asciiTheme="majorBidi" w:hAnsiTheme="majorBidi"/>
          <w:sz w:val="20"/>
          <w:szCs w:val="20"/>
          <w:rtl/>
        </w:rPr>
        <w:t>אם הם נכנסו</w:t>
      </w:r>
      <w:r w:rsidR="00A90B74">
        <w:rPr>
          <w:rFonts w:asciiTheme="majorBidi" w:hAnsiTheme="majorBidi" w:hint="cs"/>
          <w:sz w:val="20"/>
          <w:szCs w:val="20"/>
          <w:rtl/>
        </w:rPr>
        <w:t xml:space="preserve"> פנימה</w:t>
      </w:r>
      <w:r w:rsidR="00A90B74" w:rsidRPr="00A90B74">
        <w:rPr>
          <w:rFonts w:asciiTheme="majorBidi" w:hAnsiTheme="majorBidi"/>
          <w:sz w:val="20"/>
          <w:szCs w:val="20"/>
          <w:rtl/>
        </w:rPr>
        <w:t xml:space="preserve"> אז תניח את זה בעיתון (3, 6)</w:t>
      </w:r>
    </w:p>
    <w:p w14:paraId="7C73EF57" w14:textId="015974FB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82ECC" w:rsidRPr="00C82ECC">
        <w:rPr>
          <w:rFonts w:asciiTheme="majorBidi" w:hAnsiTheme="majorBidi"/>
          <w:sz w:val="20"/>
          <w:szCs w:val="20"/>
          <w:rtl/>
        </w:rPr>
        <w:t>זוחל ביד קוסם (3)</w:t>
      </w:r>
    </w:p>
    <w:bookmarkEnd w:id="0"/>
    <w:p w14:paraId="06B1E521" w14:textId="153C2BCC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803809">
        <w:rPr>
          <w:rFonts w:asciiTheme="majorBidi" w:hAnsiTheme="majorBidi" w:hint="cs"/>
          <w:sz w:val="20"/>
          <w:szCs w:val="20"/>
          <w:rtl/>
        </w:rPr>
        <w:t xml:space="preserve">אני </w:t>
      </w:r>
      <w:r w:rsidR="00C82ECC" w:rsidRPr="00C82ECC">
        <w:rPr>
          <w:rFonts w:asciiTheme="majorBidi" w:hAnsiTheme="majorBidi"/>
          <w:sz w:val="20"/>
          <w:szCs w:val="20"/>
          <w:rtl/>
        </w:rPr>
        <w:t>נכשל</w:t>
      </w:r>
      <w:r w:rsidR="00803809">
        <w:rPr>
          <w:rFonts w:asciiTheme="majorBidi" w:hAnsiTheme="majorBidi" w:hint="cs"/>
          <w:sz w:val="20"/>
          <w:szCs w:val="20"/>
          <w:rtl/>
        </w:rPr>
        <w:t xml:space="preserve"> לאמץ לי חתול</w:t>
      </w:r>
      <w:r w:rsidR="00C82ECC" w:rsidRPr="00C82ECC">
        <w:rPr>
          <w:rFonts w:asciiTheme="majorBidi" w:hAnsiTheme="majorBidi"/>
          <w:sz w:val="20"/>
          <w:szCs w:val="20"/>
          <w:rtl/>
        </w:rPr>
        <w:t xml:space="preserve"> (2, 5)</w:t>
      </w:r>
    </w:p>
    <w:p w14:paraId="71AFD4AA" w14:textId="757C8C91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039F2" w:rsidRPr="006039F2">
        <w:rPr>
          <w:rFonts w:asciiTheme="majorBidi" w:hAnsiTheme="majorBidi"/>
          <w:sz w:val="20"/>
          <w:szCs w:val="20"/>
          <w:rtl/>
        </w:rPr>
        <w:t>הוא נשמע כמו הקצין שלי. זה עצום! (8) (מ)</w:t>
      </w:r>
    </w:p>
    <w:p w14:paraId="017E6803" w14:textId="09282CB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37444A" w:rsidRPr="0037444A">
        <w:rPr>
          <w:rFonts w:asciiTheme="majorBidi" w:hAnsiTheme="majorBidi"/>
          <w:sz w:val="20"/>
          <w:szCs w:val="20"/>
          <w:rtl/>
        </w:rPr>
        <w:t>יש טעם מר על זה (4)</w:t>
      </w:r>
    </w:p>
    <w:p w14:paraId="6968DE14" w14:textId="244D2034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37444A" w:rsidRPr="0037444A">
        <w:rPr>
          <w:rFonts w:asciiTheme="majorBidi" w:hAnsiTheme="majorBidi"/>
          <w:sz w:val="20"/>
          <w:szCs w:val="20"/>
          <w:rtl/>
        </w:rPr>
        <w:t>טעם הלחם במטבע שעושים גם ביום הולדת (5, 5)</w:t>
      </w:r>
    </w:p>
    <w:p w14:paraId="771C9ECC" w14:textId="78540DEF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C03FD7" w:rsidRPr="00C03FD7">
        <w:rPr>
          <w:rFonts w:asciiTheme="majorBidi" w:hAnsiTheme="majorBidi"/>
          <w:sz w:val="20"/>
          <w:szCs w:val="20"/>
          <w:rtl/>
        </w:rPr>
        <w:t>המשחה נגמרה? אזי קחי משהו ש</w:t>
      </w:r>
      <w:r w:rsidR="00A74BB9">
        <w:rPr>
          <w:rFonts w:asciiTheme="majorBidi" w:hAnsiTheme="majorBidi" w:hint="cs"/>
          <w:sz w:val="20"/>
          <w:szCs w:val="20"/>
          <w:rtl/>
        </w:rPr>
        <w:t>ניתן להגדיל</w:t>
      </w:r>
      <w:r w:rsidR="00C03FD7" w:rsidRPr="00C03FD7">
        <w:rPr>
          <w:rFonts w:asciiTheme="majorBidi" w:hAnsiTheme="majorBidi"/>
          <w:sz w:val="20"/>
          <w:szCs w:val="20"/>
          <w:rtl/>
        </w:rPr>
        <w:t xml:space="preserve"> (10)</w:t>
      </w:r>
    </w:p>
    <w:p w14:paraId="2004F53E" w14:textId="2A0265BC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620BF5" w:rsidRPr="00620BF5">
        <w:rPr>
          <w:rFonts w:asciiTheme="majorBidi" w:hAnsiTheme="majorBidi"/>
          <w:sz w:val="20"/>
          <w:szCs w:val="20"/>
          <w:rtl/>
        </w:rPr>
        <w:t>ראיתי בערך שזה א' תשרי למשל (5, 4)</w:t>
      </w:r>
    </w:p>
    <w:p w14:paraId="79410C2F" w14:textId="31C5D483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20BF5" w:rsidRPr="00620BF5">
        <w:rPr>
          <w:rFonts w:asciiTheme="majorBidi" w:hAnsiTheme="majorBidi"/>
          <w:sz w:val="20"/>
          <w:szCs w:val="20"/>
          <w:rtl/>
        </w:rPr>
        <w:t>ומי נמצא פעמיים?</w:t>
      </w:r>
      <w:r w:rsidR="00F003E7">
        <w:rPr>
          <w:rFonts w:asciiTheme="majorBidi" w:hAnsiTheme="majorBidi" w:hint="cs"/>
          <w:sz w:val="20"/>
          <w:szCs w:val="20"/>
          <w:rtl/>
        </w:rPr>
        <w:t xml:space="preserve"> בית ל</w:t>
      </w:r>
      <w:r w:rsidR="00296E50">
        <w:rPr>
          <w:rFonts w:asciiTheme="majorBidi" w:hAnsiTheme="majorBidi" w:hint="cs"/>
          <w:sz w:val="20"/>
          <w:szCs w:val="20"/>
          <w:rtl/>
        </w:rPr>
        <w:t>זו שרגילים אליה</w:t>
      </w:r>
      <w:r w:rsidR="00620BF5" w:rsidRPr="00620BF5">
        <w:rPr>
          <w:rFonts w:asciiTheme="majorBidi" w:hAnsiTheme="majorBidi"/>
          <w:sz w:val="20"/>
          <w:szCs w:val="20"/>
          <w:rtl/>
        </w:rPr>
        <w:t xml:space="preserve"> (8)</w:t>
      </w:r>
    </w:p>
    <w:p w14:paraId="4F7D5DE9" w14:textId="272FF934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83B7A" w:rsidRPr="00883B7A">
        <w:rPr>
          <w:rFonts w:asciiTheme="majorBidi" w:hAnsiTheme="majorBidi"/>
          <w:sz w:val="20"/>
          <w:szCs w:val="20"/>
          <w:rtl/>
        </w:rPr>
        <w:t>מנין שהיא ישנה וחוזרת לצורר (3, 4)</w:t>
      </w:r>
    </w:p>
    <w:p w14:paraId="178890C8" w14:textId="6A09FC40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883B7A" w:rsidRPr="00883B7A">
        <w:rPr>
          <w:rFonts w:asciiTheme="majorBidi" w:hAnsiTheme="majorBidi"/>
          <w:sz w:val="20"/>
          <w:szCs w:val="20"/>
          <w:rtl/>
        </w:rPr>
        <w:t>זה גיבור? זה סתם ילד שעומד בחוץ (5) (מ)</w:t>
      </w:r>
    </w:p>
    <w:p w14:paraId="6D271A07" w14:textId="61398CF3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7230D" w:rsidRPr="0027230D">
        <w:rPr>
          <w:rFonts w:asciiTheme="majorBidi" w:hAnsiTheme="majorBidi"/>
          <w:sz w:val="20"/>
          <w:szCs w:val="20"/>
          <w:rtl/>
        </w:rPr>
        <w:t>זו העלייה לטקס (4)</w:t>
      </w:r>
    </w:p>
    <w:p w14:paraId="101E626D" w14:textId="0D62A45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7230D" w:rsidRPr="0027230D">
        <w:rPr>
          <w:rFonts w:asciiTheme="majorBidi" w:hAnsiTheme="majorBidi"/>
          <w:sz w:val="20"/>
          <w:szCs w:val="20"/>
          <w:rtl/>
        </w:rPr>
        <w:t>משחק בתוך העבודה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6D3E83FF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C21687" w:rsidRPr="00C21687">
        <w:rPr>
          <w:rFonts w:asciiTheme="majorBidi" w:hAnsiTheme="majorBidi"/>
          <w:sz w:val="20"/>
          <w:szCs w:val="20"/>
          <w:rtl/>
        </w:rPr>
        <w:t>שוב ניתן להדליק מנגל שמקבלים מהעבודה (2, 3)</w:t>
      </w:r>
    </w:p>
    <w:p w14:paraId="3DEA8C21" w14:textId="064097AC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905B48">
        <w:rPr>
          <w:rFonts w:asciiTheme="majorBidi" w:hAnsiTheme="majorBidi" w:hint="cs"/>
          <w:sz w:val="20"/>
          <w:szCs w:val="20"/>
          <w:rtl/>
        </w:rPr>
        <w:t>הם לא צריכים יותר מכמה מטוסים</w:t>
      </w:r>
      <w:r w:rsidR="00FF2068" w:rsidRPr="00FF2068">
        <w:rPr>
          <w:rFonts w:asciiTheme="majorBidi" w:hAnsiTheme="majorBidi"/>
          <w:sz w:val="20"/>
          <w:szCs w:val="20"/>
          <w:rtl/>
        </w:rPr>
        <w:t xml:space="preserve"> בשביל להגיע לפני הזמן (6)</w:t>
      </w:r>
    </w:p>
    <w:p w14:paraId="6A0EA461" w14:textId="2807682B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905B48" w:rsidRPr="00905B48">
        <w:rPr>
          <w:rFonts w:asciiTheme="majorBidi" w:hAnsiTheme="majorBidi"/>
          <w:sz w:val="20"/>
          <w:szCs w:val="20"/>
          <w:rtl/>
        </w:rPr>
        <w:t>עם 23 מאוזן. קוראים לאביר אל הדגל, בשבילו זה טוב (6)</w:t>
      </w:r>
    </w:p>
    <w:p w14:paraId="7AD1B869" w14:textId="49004A4D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E87F0D" w:rsidRPr="00E87F0D">
        <w:rPr>
          <w:rFonts w:asciiTheme="majorBidi" w:hAnsiTheme="majorBidi"/>
          <w:sz w:val="20"/>
          <w:szCs w:val="20"/>
          <w:rtl/>
        </w:rPr>
        <w:t>מסתפקים בסוג קפיצה אחד ממזרח (3, 4)</w:t>
      </w:r>
    </w:p>
    <w:p w14:paraId="1798986D" w14:textId="5AAE486C" w:rsidR="00314AC2" w:rsidRDefault="00314AC2" w:rsidP="00314AC2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10) </w:t>
      </w:r>
      <w:r w:rsidR="00E87F0D" w:rsidRPr="00E87F0D">
        <w:rPr>
          <w:rFonts w:asciiTheme="majorBidi" w:hAnsiTheme="majorBidi"/>
          <w:sz w:val="20"/>
          <w:szCs w:val="20"/>
          <w:rtl/>
        </w:rPr>
        <w:t>מאיזה כיוון הם ראו אותו הולך לישון בסוף היום? (4, 4)</w:t>
      </w:r>
    </w:p>
    <w:p w14:paraId="77C2CF5A" w14:textId="39E68F45" w:rsidR="001E541B" w:rsidRPr="002D1D27" w:rsidRDefault="00314AC2" w:rsidP="00681BFC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11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B4290">
        <w:rPr>
          <w:rFonts w:asciiTheme="majorBidi" w:hAnsiTheme="majorBidi" w:cstheme="majorBidi" w:hint="cs"/>
          <w:sz w:val="20"/>
          <w:szCs w:val="20"/>
          <w:rtl/>
        </w:rPr>
        <w:t>גם בתוך זה הם חיו? איזו מכה!</w:t>
      </w:r>
      <w:r w:rsidR="005714F2" w:rsidRPr="005714F2">
        <w:rPr>
          <w:rFonts w:asciiTheme="majorBidi" w:hAnsiTheme="majorBidi"/>
          <w:sz w:val="20"/>
          <w:szCs w:val="20"/>
          <w:rtl/>
        </w:rPr>
        <w:t xml:space="preserve"> (5)</w:t>
      </w:r>
    </w:p>
    <w:p w14:paraId="0799B96B" w14:textId="4BE823E4" w:rsidR="001E541B" w:rsidRPr="002D1D27" w:rsidRDefault="00314AC2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12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E070D" w:rsidRPr="00DE070D">
        <w:rPr>
          <w:rFonts w:asciiTheme="majorBidi" w:hAnsiTheme="majorBidi"/>
          <w:sz w:val="20"/>
          <w:szCs w:val="20"/>
          <w:rtl/>
        </w:rPr>
        <w:t>עשר אחוז שהן בשייט (6)</w:t>
      </w:r>
    </w:p>
    <w:p w14:paraId="33EABE51" w14:textId="6F1832F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37AC2" w:rsidRPr="00737AC2">
        <w:rPr>
          <w:rFonts w:asciiTheme="majorBidi" w:hAnsiTheme="majorBidi"/>
          <w:sz w:val="20"/>
          <w:szCs w:val="20"/>
          <w:rtl/>
        </w:rPr>
        <w:t>בעל חיים שניתן למנות אותו בין החושים (3, 4)</w:t>
      </w:r>
    </w:p>
    <w:p w14:paraId="4F93F8A0" w14:textId="4A272CB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737AC2" w:rsidRPr="00737AC2">
        <w:rPr>
          <w:rFonts w:asciiTheme="majorBidi" w:hAnsiTheme="majorBidi"/>
          <w:sz w:val="20"/>
          <w:szCs w:val="20"/>
          <w:rtl/>
        </w:rPr>
        <w:t>המטרה נמצאת לפני סוף החיסור (7) (מ)</w:t>
      </w:r>
    </w:p>
    <w:p w14:paraId="7AB5EBBC" w14:textId="69332ED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A945F1" w:rsidRPr="00A945F1">
        <w:rPr>
          <w:rFonts w:asciiTheme="majorBidi" w:hAnsiTheme="majorBidi"/>
          <w:sz w:val="20"/>
          <w:szCs w:val="20"/>
          <w:rtl/>
        </w:rPr>
        <w:t xml:space="preserve"> </w:t>
      </w:r>
      <w:r w:rsidR="00737AC2" w:rsidRPr="00737AC2">
        <w:rPr>
          <w:rFonts w:asciiTheme="majorBidi" w:hAnsiTheme="majorBidi"/>
          <w:sz w:val="20"/>
          <w:szCs w:val="20"/>
          <w:rtl/>
        </w:rPr>
        <w:t>עבדו עליהם למעלה (6)</w:t>
      </w:r>
    </w:p>
    <w:p w14:paraId="302194CB" w14:textId="42AAD7D7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F4A6D" w:rsidRPr="004F4A6D">
        <w:rPr>
          <w:rFonts w:asciiTheme="majorBidi" w:hAnsiTheme="majorBidi"/>
          <w:sz w:val="20"/>
          <w:szCs w:val="20"/>
          <w:rtl/>
        </w:rPr>
        <w:t>חפר בתוכו במרכז אסיה (5)</w:t>
      </w:r>
    </w:p>
    <w:p w14:paraId="1355EF37" w14:textId="052688AE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4F4A6D" w:rsidRPr="004F4A6D">
        <w:rPr>
          <w:rFonts w:asciiTheme="majorBidi" w:hAnsiTheme="majorBidi"/>
          <w:sz w:val="20"/>
          <w:szCs w:val="20"/>
          <w:rtl/>
        </w:rPr>
        <w:t>שוב המכרסם רוצח את המדינה (8)</w:t>
      </w:r>
    </w:p>
    <w:p w14:paraId="62C6BEAF" w14:textId="21602034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CE0DAB">
        <w:rPr>
          <w:rFonts w:asciiTheme="majorBidi" w:hAnsiTheme="majorBidi" w:hint="cs"/>
          <w:sz w:val="20"/>
          <w:szCs w:val="20"/>
          <w:rtl/>
        </w:rPr>
        <w:t xml:space="preserve">פנחס מתלונן </w:t>
      </w:r>
      <w:r w:rsidR="004F4A6D" w:rsidRPr="004F4A6D">
        <w:rPr>
          <w:rFonts w:asciiTheme="majorBidi" w:hAnsiTheme="majorBidi"/>
          <w:sz w:val="20"/>
          <w:szCs w:val="20"/>
          <w:rtl/>
        </w:rPr>
        <w:t>בעיר (7)</w:t>
      </w:r>
    </w:p>
    <w:p w14:paraId="7D8E3821" w14:textId="3C58B3E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36EE7" w:rsidRPr="00136EE7">
        <w:rPr>
          <w:rFonts w:asciiTheme="majorBidi" w:hAnsiTheme="majorBidi"/>
          <w:sz w:val="20"/>
          <w:szCs w:val="20"/>
          <w:rtl/>
        </w:rPr>
        <w:t>ראה/י 8 מאוזן</w:t>
      </w:r>
    </w:p>
    <w:p w14:paraId="540C5428" w14:textId="070A0654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36EE7" w:rsidRPr="00136EE7">
        <w:rPr>
          <w:rFonts w:asciiTheme="majorBidi" w:hAnsiTheme="majorBidi"/>
          <w:sz w:val="20"/>
          <w:szCs w:val="20"/>
          <w:rtl/>
        </w:rPr>
        <w:t>התחתן פה בחוץ בשביל לזוז למקום אחר (6)</w:t>
      </w:r>
    </w:p>
    <w:p w14:paraId="78055A45" w14:textId="45174F2D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8A4FB3">
          <w:type w:val="continuous"/>
          <w:pgSz w:w="12240" w:h="15840"/>
          <w:pgMar w:top="1440" w:right="1080" w:bottom="1440" w:left="1080" w:header="720" w:footer="720" w:gutter="0"/>
          <w:cols w:num="2" w:space="802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90B74" w:rsidRPr="00A90B74">
        <w:rPr>
          <w:rFonts w:asciiTheme="majorBidi" w:hAnsiTheme="majorBidi"/>
          <w:sz w:val="20"/>
          <w:szCs w:val="20"/>
          <w:rtl/>
        </w:rPr>
        <w:t>חיסון פיננסי ובריאותי (5)</w:t>
      </w: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DF9CAED" w14:textId="77777777" w:rsidR="00EA60BD" w:rsidRDefault="00EA60BD" w:rsidP="00726758">
      <w:r>
        <w:separator/>
      </w:r>
    </w:p>
  </w:endnote>
  <w:endnote w:type="continuationSeparator" w:id="0">
    <w:p w14:paraId="50E3C21A" w14:textId="77777777" w:rsidR="00EA60BD" w:rsidRDefault="00EA60BD" w:rsidP="00726758">
      <w:r>
        <w:continuationSeparator/>
      </w:r>
    </w:p>
  </w:endnote>
  <w:endnote w:type="continuationNotice" w:id="1">
    <w:p w14:paraId="56409869" w14:textId="77777777" w:rsidR="00EA60BD" w:rsidRDefault="00EA60B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32985B" w14:textId="77777777" w:rsidR="00EA60BD" w:rsidRDefault="00EA60BD" w:rsidP="00726758">
      <w:r>
        <w:separator/>
      </w:r>
    </w:p>
  </w:footnote>
  <w:footnote w:type="continuationSeparator" w:id="0">
    <w:p w14:paraId="1067986D" w14:textId="77777777" w:rsidR="00EA60BD" w:rsidRDefault="00EA60BD" w:rsidP="00726758">
      <w:r>
        <w:continuationSeparator/>
      </w:r>
    </w:p>
  </w:footnote>
  <w:footnote w:type="continuationNotice" w:id="1">
    <w:p w14:paraId="07BCD05F" w14:textId="77777777" w:rsidR="00EA60BD" w:rsidRDefault="00EA60BD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5A8B"/>
    <w:rsid w:val="00006C5F"/>
    <w:rsid w:val="00006D5B"/>
    <w:rsid w:val="00011FC8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4989"/>
    <w:rsid w:val="00095AC6"/>
    <w:rsid w:val="0009726E"/>
    <w:rsid w:val="00097298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6008"/>
    <w:rsid w:val="001766EB"/>
    <w:rsid w:val="001767F8"/>
    <w:rsid w:val="0017758F"/>
    <w:rsid w:val="00177599"/>
    <w:rsid w:val="001826BF"/>
    <w:rsid w:val="001826CA"/>
    <w:rsid w:val="0018296B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893"/>
    <w:rsid w:val="001A794A"/>
    <w:rsid w:val="001B1B35"/>
    <w:rsid w:val="001B274A"/>
    <w:rsid w:val="001B3C84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1F5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2CB0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374"/>
    <w:rsid w:val="00471837"/>
    <w:rsid w:val="00472812"/>
    <w:rsid w:val="00473B4A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A0"/>
    <w:rsid w:val="004A1431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3BC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8CE"/>
    <w:rsid w:val="00572E3F"/>
    <w:rsid w:val="0057300C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CFD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54A7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D2"/>
    <w:rsid w:val="0066062E"/>
    <w:rsid w:val="00660C52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B7D"/>
    <w:rsid w:val="00667C36"/>
    <w:rsid w:val="00670084"/>
    <w:rsid w:val="00670553"/>
    <w:rsid w:val="006706BE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7D1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4BFF"/>
    <w:rsid w:val="0075523E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F04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C28"/>
    <w:rsid w:val="008374B8"/>
    <w:rsid w:val="008375FC"/>
    <w:rsid w:val="00837A88"/>
    <w:rsid w:val="00837BA9"/>
    <w:rsid w:val="00837C99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695"/>
    <w:rsid w:val="00891C81"/>
    <w:rsid w:val="0089449D"/>
    <w:rsid w:val="008955FF"/>
    <w:rsid w:val="00895A05"/>
    <w:rsid w:val="00896096"/>
    <w:rsid w:val="008962D8"/>
    <w:rsid w:val="008A0012"/>
    <w:rsid w:val="008A1343"/>
    <w:rsid w:val="008A1783"/>
    <w:rsid w:val="008A1AD8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5625"/>
    <w:rsid w:val="008B73D9"/>
    <w:rsid w:val="008C00BA"/>
    <w:rsid w:val="008C00D7"/>
    <w:rsid w:val="008C0216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161"/>
    <w:rsid w:val="008E6767"/>
    <w:rsid w:val="008E6DAC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87C"/>
    <w:rsid w:val="008F7F98"/>
    <w:rsid w:val="00900340"/>
    <w:rsid w:val="00900BA9"/>
    <w:rsid w:val="009013F9"/>
    <w:rsid w:val="0090191A"/>
    <w:rsid w:val="009020D5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1531"/>
    <w:rsid w:val="00972326"/>
    <w:rsid w:val="00974659"/>
    <w:rsid w:val="00975856"/>
    <w:rsid w:val="00976339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E69"/>
    <w:rsid w:val="00A361B7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C67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387C"/>
    <w:rsid w:val="00A93A0F"/>
    <w:rsid w:val="00A94528"/>
    <w:rsid w:val="00A945F1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CBF"/>
    <w:rsid w:val="00AF30B6"/>
    <w:rsid w:val="00AF3658"/>
    <w:rsid w:val="00AF3855"/>
    <w:rsid w:val="00AF3A67"/>
    <w:rsid w:val="00AF3E0D"/>
    <w:rsid w:val="00AF4C5C"/>
    <w:rsid w:val="00AF4EAE"/>
    <w:rsid w:val="00AF579C"/>
    <w:rsid w:val="00AF57AA"/>
    <w:rsid w:val="00AF5FE8"/>
    <w:rsid w:val="00AF691E"/>
    <w:rsid w:val="00AF6C6E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29BC"/>
    <w:rsid w:val="00B52D18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77F7A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50157"/>
    <w:rsid w:val="00C501A0"/>
    <w:rsid w:val="00C505B3"/>
    <w:rsid w:val="00C51B99"/>
    <w:rsid w:val="00C5218D"/>
    <w:rsid w:val="00C532F3"/>
    <w:rsid w:val="00C54276"/>
    <w:rsid w:val="00C543AC"/>
    <w:rsid w:val="00C54BFB"/>
    <w:rsid w:val="00C54CB9"/>
    <w:rsid w:val="00C55001"/>
    <w:rsid w:val="00C57E9C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6E4B"/>
    <w:rsid w:val="00CD72D2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9B4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925"/>
    <w:rsid w:val="00DB5B84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66F4"/>
    <w:rsid w:val="00E96737"/>
    <w:rsid w:val="00E96843"/>
    <w:rsid w:val="00E968F5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2A44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406</Words>
  <Characters>1301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2024-09-26T15:03:00Z</dcterms:created>
  <dcterms:modified xsi:type="dcterms:W3CDTF">2024-09-26T15:03:00Z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