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107DBD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621D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617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FC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0426DCD4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97E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6C0C9A5E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D14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6B84C0A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2040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135D4B4B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C79A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0780A86E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04FC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134E25DA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443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548C935A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C54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91EC384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A577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49EFA10B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9A9E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6CC81387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0391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6DEAD343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CAAB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35282426" w:rsidR="00E61D59" w:rsidRPr="006D6CB5" w:rsidRDefault="00E61D59" w:rsidP="00E61D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832E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5F4E87C2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B6F0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434DA62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E4D2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16739E87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EA00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16145CBE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98D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08BD21A2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ECD83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03302528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E568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06D63895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BF49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3AA36E45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7D38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2CE9064F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E69A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7673702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283C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529A8842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34514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2B1F6F08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6E03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434550D0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88E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0D80EDEB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DFB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1B51B0F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FDF2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45628C9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21CE6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19B0A702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781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2E4055BC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D36E2D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1DA995D2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5D68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1C7DFC4B" w:rsidR="00E61D59" w:rsidRPr="006D6CB5" w:rsidRDefault="00E61D59" w:rsidP="00E61D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83DF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60197850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79C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457C55B4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5A4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5DAC1DA6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79E8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7DB9A5E3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94C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6350D548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E2F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597CD5D6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1750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5B14BFAD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ED0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1B4933EC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AC39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5B1B2760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744D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1459F70E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DF4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0ADFE2FF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FD291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3A1D71D4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F8A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7A578599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590C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231F6E4B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314A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5452F891" w:rsidR="007F256E" w:rsidRPr="006D6CB5" w:rsidRDefault="00C3455A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E4F8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782F0666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160BA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46DC643A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B8C5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4D81A778" w:rsidR="00E61D59" w:rsidRPr="006D6CB5" w:rsidRDefault="00E61D59" w:rsidP="00E61D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D7567" w14:textId="77777777" w:rsidR="007F256E" w:rsidRDefault="007F256E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373DBA00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D7E6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3DC7EF11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952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311BC2E4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6B4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EBB60D9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5F5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CE4872D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1DD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0666F3BE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5D8D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5816C68C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6D185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6F4ADBA1" w:rsidR="00E61D59" w:rsidRPr="006D6CB5" w:rsidRDefault="00E61D59" w:rsidP="00E61D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09A9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0C076342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E30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2E63F188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55F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7A705882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9535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05363F3E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A19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CC9D84C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F1AD2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1A8CC561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9064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5B639098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713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7516495B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C2A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1AE72C31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5253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4E602A0C" w:rsidR="00E61D59" w:rsidRPr="006D6CB5" w:rsidRDefault="00E61D59" w:rsidP="00E61D5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192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0A570A7E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FD3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4CA88A89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33A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7BDFDE2F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6925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10492CFD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02D7D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0205D28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2DC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63A43205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936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2EBCF61C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91C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4270AED1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D0B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306BDFC3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CF61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4BE0AEE2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63E8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426AF8A6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36C91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35CDE58E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436A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111330F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A53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3A50C7F4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635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A3E5AB2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05C9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383C2767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F15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1C42F76B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4EC6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59326F00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BBB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7550AE6A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42DB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08FD7E42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87EF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18F8CC7E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0E8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1ADA9AC6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32AE3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30519FB0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C66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FE2B97A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8D5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712BF124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2CE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42FE7645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0E512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654C9744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4203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7E35C290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CD75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427F45E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113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4CE8C458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5CFA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558BC0A3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23C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4BE116C5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AA55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8A035CB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920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CD55B5B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79F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76BC8332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D7141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1CFC3C15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726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1C2ADC3B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8D45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19A4A805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1065A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6A192530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E48CEC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2A318D13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D37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125B13DF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308E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69E3F41D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59BB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73837F45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75A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63DFACAF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C4E2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0A6ECF5D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9E8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01CC9C2F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179A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46966758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438D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0CB3C1BF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DE86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75EA9027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0A8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01BBB215" w:rsidR="00C3455A" w:rsidRPr="006D6CB5" w:rsidRDefault="00C3455A" w:rsidP="00C3455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B8199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35F28B26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B0C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050922CC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B7D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6231487C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F36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B376E35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89B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3CE31A59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5F879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23E1C66F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4F1C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120BFA08" w:rsidR="00405EAA" w:rsidRPr="006D6CB5" w:rsidRDefault="00405EAA" w:rsidP="00405E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50931E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6128C521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73269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640230F7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A742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4FC04E60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665E0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D3116EC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4F8E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4A07B140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5C532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1924E3D1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3C8C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19E1EB16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A0282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1530E3B1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F010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45B2040D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B70CA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1A6CA082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199D8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5616B3FA" w:rsidR="007F256E" w:rsidRPr="006D6CB5" w:rsidRDefault="007F256E" w:rsidP="007F25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1489E28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113302" w:rsidRPr="00113302">
        <w:rPr>
          <w:rFonts w:asciiTheme="majorBidi" w:hAnsiTheme="majorBidi"/>
          <w:sz w:val="20"/>
          <w:szCs w:val="20"/>
          <w:rtl/>
        </w:rPr>
        <w:t>מה שרה"מ היה מוכן לתת היה בטווח ליצ</w:t>
      </w:r>
      <w:r w:rsidR="00113302">
        <w:rPr>
          <w:rFonts w:asciiTheme="majorBidi" w:hAnsiTheme="majorBidi" w:hint="cs"/>
          <w:sz w:val="20"/>
          <w:szCs w:val="20"/>
          <w:rtl/>
        </w:rPr>
        <w:t>ירת</w:t>
      </w:r>
      <w:r w:rsidR="00113302" w:rsidRPr="00113302">
        <w:rPr>
          <w:rFonts w:asciiTheme="majorBidi" w:hAnsiTheme="majorBidi"/>
          <w:sz w:val="20"/>
          <w:szCs w:val="20"/>
          <w:rtl/>
        </w:rPr>
        <w:t xml:space="preserve"> אנרגיה (8, 3)</w:t>
      </w:r>
    </w:p>
    <w:p w14:paraId="49F3787D" w14:textId="1E8AD19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F5847" w:rsidRPr="006F5847">
        <w:rPr>
          <w:rFonts w:asciiTheme="majorBidi" w:hAnsiTheme="majorBidi"/>
          <w:sz w:val="20"/>
          <w:szCs w:val="20"/>
          <w:rtl/>
        </w:rPr>
        <w:t>הלב העיר מאסטר תוכנה (4)</w:t>
      </w:r>
    </w:p>
    <w:p w14:paraId="1C623D96" w14:textId="0710412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806998" w:rsidRPr="00806998">
        <w:rPr>
          <w:rFonts w:asciiTheme="majorBidi" w:hAnsiTheme="majorBidi"/>
          <w:sz w:val="20"/>
          <w:szCs w:val="20"/>
          <w:rtl/>
        </w:rPr>
        <w:t>מנגנים עוד בשלב עבודות העפר (9)</w:t>
      </w:r>
    </w:p>
    <w:p w14:paraId="7FE165BA" w14:textId="1BFCD603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06998" w:rsidRPr="00806998">
        <w:rPr>
          <w:rFonts w:asciiTheme="majorBidi" w:hAnsiTheme="majorBidi"/>
          <w:sz w:val="20"/>
          <w:szCs w:val="20"/>
          <w:rtl/>
        </w:rPr>
        <w:t>הממציא כפה על כמה אמנים (6)</w:t>
      </w:r>
    </w:p>
    <w:p w14:paraId="0508804B" w14:textId="5CFFEF1D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806998" w:rsidRPr="00806998">
        <w:rPr>
          <w:rFonts w:asciiTheme="majorBidi" w:hAnsiTheme="majorBidi"/>
          <w:sz w:val="20"/>
          <w:szCs w:val="20"/>
          <w:rtl/>
        </w:rPr>
        <w:t>המפקד מכה ענק (2, 3)</w:t>
      </w:r>
    </w:p>
    <w:p w14:paraId="322E6A21" w14:textId="5F3C9275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06998" w:rsidRPr="00806998">
        <w:rPr>
          <w:rFonts w:asciiTheme="majorBidi" w:hAnsiTheme="majorBidi"/>
          <w:sz w:val="20"/>
          <w:szCs w:val="20"/>
          <w:rtl/>
        </w:rPr>
        <w:t>הוא יקבל הרשאה ויקבל תוספת (4, 2)</w:t>
      </w:r>
    </w:p>
    <w:p w14:paraId="39AA4643" w14:textId="1156544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42D2D" w:rsidRPr="00B42D2D">
        <w:rPr>
          <w:rFonts w:asciiTheme="majorBidi" w:hAnsiTheme="majorBidi"/>
          <w:sz w:val="20"/>
          <w:szCs w:val="20"/>
          <w:rtl/>
        </w:rPr>
        <w:t>אדר נחשף במגילת אסתר (7)</w:t>
      </w:r>
    </w:p>
    <w:p w14:paraId="54563CC0" w14:textId="4D792FA8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42D2D" w:rsidRPr="00B42D2D">
        <w:rPr>
          <w:rFonts w:asciiTheme="majorBidi" w:hAnsiTheme="majorBidi"/>
          <w:sz w:val="20"/>
          <w:szCs w:val="20"/>
          <w:rtl/>
        </w:rPr>
        <w:t>דרכתם על הפס? אתם לא יכולים לעזוב! (7)</w:t>
      </w:r>
    </w:p>
    <w:p w14:paraId="0B656560" w14:textId="32A9A73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42D2D" w:rsidRPr="00B42D2D">
        <w:rPr>
          <w:rFonts w:asciiTheme="majorBidi" w:hAnsiTheme="majorBidi"/>
          <w:sz w:val="20"/>
          <w:szCs w:val="20"/>
          <w:rtl/>
        </w:rPr>
        <w:t>ילדים סתומים (6)</w:t>
      </w:r>
    </w:p>
    <w:p w14:paraId="4BEEBC43" w14:textId="58156A5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B42D2D" w:rsidRPr="00B42D2D">
        <w:rPr>
          <w:rFonts w:asciiTheme="majorBidi" w:hAnsiTheme="majorBidi"/>
          <w:sz w:val="20"/>
          <w:szCs w:val="20"/>
          <w:rtl/>
        </w:rPr>
        <w:t>תזיזי קלף שנראה טוב (5)</w:t>
      </w:r>
    </w:p>
    <w:p w14:paraId="20B92C82" w14:textId="0E9422C8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03511" w:rsidRPr="00703511">
        <w:rPr>
          <w:rFonts w:asciiTheme="majorBidi" w:hAnsiTheme="majorBidi"/>
          <w:sz w:val="20"/>
          <w:szCs w:val="20"/>
          <w:rtl/>
        </w:rPr>
        <w:t>בטוחים שהנסיכה נמצאת ממש לפני השנה (6)</w:t>
      </w:r>
    </w:p>
    <w:p w14:paraId="7AED4CB7" w14:textId="744E58B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03511" w:rsidRPr="00703511">
        <w:rPr>
          <w:rFonts w:asciiTheme="majorBidi" w:hAnsiTheme="majorBidi"/>
          <w:sz w:val="20"/>
          <w:szCs w:val="20"/>
          <w:rtl/>
        </w:rPr>
        <w:t>הדף הוציא אותם שוב ברדיו ובטלוויזיה (4, 5)</w:t>
      </w:r>
      <w:r w:rsidR="0011257B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CA51258" w14:textId="782EC858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03511" w:rsidRPr="00703511">
        <w:rPr>
          <w:rFonts w:asciiTheme="majorBidi" w:hAnsiTheme="majorBidi"/>
          <w:sz w:val="20"/>
          <w:szCs w:val="20"/>
          <w:rtl/>
        </w:rPr>
        <w:t>י</w:t>
      </w:r>
      <w:r w:rsidR="00B51F03">
        <w:rPr>
          <w:rFonts w:asciiTheme="majorBidi" w:hAnsiTheme="majorBidi" w:hint="cs"/>
          <w:sz w:val="20"/>
          <w:szCs w:val="20"/>
          <w:rtl/>
        </w:rPr>
        <w:t>ו</w:t>
      </w:r>
      <w:r w:rsidR="00703511" w:rsidRPr="00703511">
        <w:rPr>
          <w:rFonts w:asciiTheme="majorBidi" w:hAnsiTheme="majorBidi"/>
          <w:sz w:val="20"/>
          <w:szCs w:val="20"/>
          <w:rtl/>
        </w:rPr>
        <w:t>רטבו מהמיץ של הפרי האסייאתי (4)</w:t>
      </w:r>
    </w:p>
    <w:p w14:paraId="63BDC290" w14:textId="51D09979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51F03" w:rsidRPr="00B51F03">
        <w:rPr>
          <w:rFonts w:asciiTheme="majorBidi" w:hAnsiTheme="majorBidi"/>
          <w:sz w:val="20"/>
          <w:szCs w:val="20"/>
          <w:rtl/>
        </w:rPr>
        <w:t xml:space="preserve">יודעים להסתדר עם עמוד שנמצא </w:t>
      </w:r>
      <w:r w:rsidR="00B51F03">
        <w:rPr>
          <w:rFonts w:asciiTheme="majorBidi" w:hAnsiTheme="majorBidi" w:hint="cs"/>
          <w:sz w:val="20"/>
          <w:szCs w:val="20"/>
          <w:rtl/>
        </w:rPr>
        <w:t xml:space="preserve">יחד </w:t>
      </w:r>
      <w:r w:rsidR="00B51F03" w:rsidRPr="00B51F03">
        <w:rPr>
          <w:rFonts w:asciiTheme="majorBidi" w:hAnsiTheme="majorBidi"/>
          <w:sz w:val="20"/>
          <w:szCs w:val="20"/>
          <w:rtl/>
        </w:rPr>
        <w:t>עם שאר העמודות (11)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24DA59B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51F03" w:rsidRPr="00B51F03">
        <w:rPr>
          <w:rFonts w:asciiTheme="majorBidi" w:hAnsiTheme="majorBidi"/>
          <w:sz w:val="20"/>
          <w:szCs w:val="20"/>
          <w:rtl/>
        </w:rPr>
        <w:t>הוא ארז בגדי נשים? איזה זעזוע! (5)</w:t>
      </w:r>
    </w:p>
    <w:p w14:paraId="26A3FED5" w14:textId="79F6E40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677B4" w:rsidRPr="009677B4">
        <w:rPr>
          <w:rFonts w:asciiTheme="majorBidi" w:hAnsiTheme="majorBidi"/>
          <w:sz w:val="20"/>
          <w:szCs w:val="20"/>
          <w:rtl/>
        </w:rPr>
        <w:t>עירו את תבשיל הבשר (3)</w:t>
      </w:r>
    </w:p>
    <w:p w14:paraId="7C73EF57" w14:textId="3504AC8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677B4" w:rsidRPr="009677B4">
        <w:rPr>
          <w:rFonts w:asciiTheme="majorBidi" w:hAnsiTheme="majorBidi"/>
          <w:sz w:val="20"/>
          <w:szCs w:val="20"/>
          <w:rtl/>
        </w:rPr>
        <w:t>מאיפה שאני הולך חוזר המלך (5)</w:t>
      </w:r>
    </w:p>
    <w:bookmarkEnd w:id="0"/>
    <w:p w14:paraId="06B1E521" w14:textId="439C492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9677B4" w:rsidRPr="009677B4">
        <w:rPr>
          <w:rFonts w:asciiTheme="majorBidi" w:hAnsiTheme="majorBidi"/>
          <w:sz w:val="20"/>
          <w:szCs w:val="20"/>
          <w:rtl/>
        </w:rPr>
        <w:t xml:space="preserve">יום בחורף </w:t>
      </w:r>
      <w:r w:rsidR="006821C4">
        <w:rPr>
          <w:rFonts w:asciiTheme="majorBidi" w:hAnsiTheme="majorBidi" w:hint="cs"/>
          <w:sz w:val="20"/>
          <w:szCs w:val="20"/>
          <w:rtl/>
        </w:rPr>
        <w:t>שש</w:t>
      </w:r>
      <w:r w:rsidR="009677B4" w:rsidRPr="009677B4">
        <w:rPr>
          <w:rFonts w:asciiTheme="majorBidi" w:hAnsiTheme="majorBidi"/>
          <w:sz w:val="20"/>
          <w:szCs w:val="20"/>
          <w:rtl/>
        </w:rPr>
        <w:t xml:space="preserve"> לנשק משקה (7)</w:t>
      </w:r>
    </w:p>
    <w:p w14:paraId="71AFD4AA" w14:textId="21CD6B6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821C4" w:rsidRPr="006821C4">
        <w:rPr>
          <w:rFonts w:asciiTheme="majorBidi" w:hAnsiTheme="majorBidi"/>
          <w:sz w:val="20"/>
          <w:szCs w:val="20"/>
          <w:rtl/>
        </w:rPr>
        <w:t>הערכת שווי פנימית לרכב? אנחנו כבר בפנקס שלו (3, 5)</w:t>
      </w:r>
    </w:p>
    <w:p w14:paraId="017E6803" w14:textId="13243CB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821C4" w:rsidRPr="006821C4">
        <w:rPr>
          <w:rFonts w:asciiTheme="majorBidi" w:hAnsiTheme="majorBidi"/>
          <w:sz w:val="20"/>
          <w:szCs w:val="20"/>
          <w:rtl/>
        </w:rPr>
        <w:t xml:space="preserve">בעל חיים </w:t>
      </w:r>
      <w:r w:rsidR="0011257B">
        <w:rPr>
          <w:rFonts w:asciiTheme="majorBidi" w:hAnsiTheme="majorBidi" w:hint="cs"/>
          <w:sz w:val="20"/>
          <w:szCs w:val="20"/>
          <w:rtl/>
        </w:rPr>
        <w:t>גנוב</w:t>
      </w:r>
      <w:r w:rsidR="006821C4" w:rsidRPr="006821C4">
        <w:rPr>
          <w:rFonts w:asciiTheme="majorBidi" w:hAnsiTheme="majorBidi"/>
          <w:sz w:val="20"/>
          <w:szCs w:val="20"/>
          <w:rtl/>
        </w:rPr>
        <w:t xml:space="preserve"> (4)</w:t>
      </w:r>
    </w:p>
    <w:p w14:paraId="6968DE14" w14:textId="1B63245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1257B">
        <w:rPr>
          <w:rFonts w:asciiTheme="majorBidi" w:hAnsiTheme="majorBidi" w:hint="cs"/>
          <w:sz w:val="20"/>
          <w:szCs w:val="20"/>
          <w:rtl/>
        </w:rPr>
        <w:t>ויתרו לו, כך שהם מסתפקים</w:t>
      </w:r>
      <w:r w:rsidR="007C13E4" w:rsidRPr="007C13E4">
        <w:rPr>
          <w:rFonts w:asciiTheme="majorBidi" w:hAnsiTheme="majorBidi"/>
          <w:sz w:val="20"/>
          <w:szCs w:val="20"/>
          <w:rtl/>
        </w:rPr>
        <w:t xml:space="preserve"> </w:t>
      </w:r>
      <w:r w:rsidR="0011257B">
        <w:rPr>
          <w:rFonts w:asciiTheme="majorBidi" w:hAnsiTheme="majorBidi" w:hint="cs"/>
          <w:sz w:val="20"/>
          <w:szCs w:val="20"/>
          <w:rtl/>
        </w:rPr>
        <w:t>ב</w:t>
      </w:r>
      <w:r w:rsidR="007C13E4" w:rsidRPr="007C13E4">
        <w:rPr>
          <w:rFonts w:asciiTheme="majorBidi" w:hAnsiTheme="majorBidi"/>
          <w:sz w:val="20"/>
          <w:szCs w:val="20"/>
          <w:rtl/>
        </w:rPr>
        <w:t>שמועות מרושעות (4, 4)</w:t>
      </w:r>
    </w:p>
    <w:p w14:paraId="771C9ECC" w14:textId="28D99C90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C13E4" w:rsidRPr="007C13E4">
        <w:rPr>
          <w:rFonts w:asciiTheme="majorBidi" w:hAnsiTheme="majorBidi"/>
          <w:sz w:val="20"/>
          <w:szCs w:val="20"/>
          <w:rtl/>
        </w:rPr>
        <w:t>פנסים בעין? להיפך, זה דברים שקרו (7)</w:t>
      </w:r>
    </w:p>
    <w:p w14:paraId="2004F53E" w14:textId="111E1C5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7C13E4" w:rsidRPr="007C13E4">
        <w:rPr>
          <w:rFonts w:asciiTheme="majorBidi" w:hAnsiTheme="majorBidi"/>
          <w:sz w:val="20"/>
          <w:szCs w:val="20"/>
          <w:rtl/>
        </w:rPr>
        <w:t>מי שאוהב לריב יחוסל בכוח (3, 4)</w:t>
      </w:r>
    </w:p>
    <w:p w14:paraId="79410C2F" w14:textId="26F95278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B57CD" w:rsidRPr="009B57CD">
        <w:rPr>
          <w:rFonts w:asciiTheme="majorBidi" w:hAnsiTheme="majorBidi"/>
          <w:sz w:val="20"/>
          <w:szCs w:val="20"/>
          <w:rtl/>
        </w:rPr>
        <w:t>גם בעל דרגה נמוכה שוב אומר שלום לתכשיר (8)</w:t>
      </w:r>
    </w:p>
    <w:p w14:paraId="4F7D5DE9" w14:textId="007DE1C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B57CD" w:rsidRPr="009B57CD">
        <w:rPr>
          <w:rFonts w:asciiTheme="majorBidi" w:hAnsiTheme="majorBidi"/>
          <w:sz w:val="20"/>
          <w:szCs w:val="20"/>
          <w:rtl/>
        </w:rPr>
        <w:t>חומרים כאלה יש לי מספיק בפורים (8)</w:t>
      </w:r>
    </w:p>
    <w:p w14:paraId="178890C8" w14:textId="4704325C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B57CD" w:rsidRPr="009B57CD">
        <w:rPr>
          <w:rFonts w:asciiTheme="majorBidi" w:hAnsiTheme="majorBidi"/>
          <w:sz w:val="20"/>
          <w:szCs w:val="20"/>
          <w:rtl/>
        </w:rPr>
        <w:t>מחוץ לחטא הקדמוני נמצא סוחר (7)</w:t>
      </w:r>
    </w:p>
    <w:p w14:paraId="6D271A07" w14:textId="0F3BCB43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F0155" w:rsidRPr="008F0155">
        <w:rPr>
          <w:rFonts w:asciiTheme="majorBidi" w:hAnsiTheme="majorBidi"/>
          <w:sz w:val="20"/>
          <w:szCs w:val="20"/>
          <w:rtl/>
        </w:rPr>
        <w:t>הרכיב קצין עם נשק (5)</w:t>
      </w:r>
    </w:p>
    <w:p w14:paraId="101E626D" w14:textId="39B28B2F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F0155" w:rsidRPr="008F0155">
        <w:rPr>
          <w:rFonts w:asciiTheme="majorBidi" w:hAnsiTheme="majorBidi"/>
          <w:sz w:val="20"/>
          <w:szCs w:val="20"/>
          <w:rtl/>
        </w:rPr>
        <w:t>מי כעס שוב כמה חודשים? (5)</w:t>
      </w:r>
    </w:p>
    <w:p w14:paraId="5646458A" w14:textId="6D07E7B4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8F0155" w:rsidRPr="008F0155">
        <w:rPr>
          <w:rFonts w:asciiTheme="majorBidi" w:hAnsiTheme="majorBidi"/>
          <w:sz w:val="20"/>
          <w:szCs w:val="20"/>
          <w:rtl/>
        </w:rPr>
        <w:t>ההסבר ישנו: מאה (4) (ח)</w:t>
      </w:r>
    </w:p>
    <w:p w14:paraId="28BEF470" w14:textId="52C30B64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8F0155" w:rsidRPr="008F0155">
        <w:rPr>
          <w:rFonts w:asciiTheme="majorBidi" w:hAnsiTheme="majorBidi"/>
          <w:sz w:val="20"/>
          <w:szCs w:val="20"/>
          <w:rtl/>
        </w:rPr>
        <w:t>שולי רנד המלך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941FC" w14:textId="77777777" w:rsidR="00272A1A" w:rsidRDefault="00272A1A" w:rsidP="00726758">
      <w:r>
        <w:separator/>
      </w:r>
    </w:p>
  </w:endnote>
  <w:endnote w:type="continuationSeparator" w:id="0">
    <w:p w14:paraId="7949D4B4" w14:textId="77777777" w:rsidR="00272A1A" w:rsidRDefault="00272A1A" w:rsidP="00726758">
      <w:r>
        <w:continuationSeparator/>
      </w:r>
    </w:p>
  </w:endnote>
  <w:endnote w:type="continuationNotice" w:id="1">
    <w:p w14:paraId="4E93938E" w14:textId="77777777" w:rsidR="00272A1A" w:rsidRDefault="00272A1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A9B84" w14:textId="77777777" w:rsidR="00272A1A" w:rsidRDefault="00272A1A" w:rsidP="00726758">
      <w:r>
        <w:separator/>
      </w:r>
    </w:p>
  </w:footnote>
  <w:footnote w:type="continuationSeparator" w:id="0">
    <w:p w14:paraId="51D1A27C" w14:textId="77777777" w:rsidR="00272A1A" w:rsidRDefault="00272A1A" w:rsidP="00726758">
      <w:r>
        <w:continuationSeparator/>
      </w:r>
    </w:p>
  </w:footnote>
  <w:footnote w:type="continuationNotice" w:id="1">
    <w:p w14:paraId="7F59A70E" w14:textId="77777777" w:rsidR="00272A1A" w:rsidRDefault="00272A1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5EAA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5B26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13E4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56E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57CB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7CD"/>
    <w:rsid w:val="009B5E36"/>
    <w:rsid w:val="009B5F75"/>
    <w:rsid w:val="009B79BA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149"/>
    <w:rsid w:val="00BB6362"/>
    <w:rsid w:val="00BB7138"/>
    <w:rsid w:val="00BC0797"/>
    <w:rsid w:val="00BC0D5B"/>
    <w:rsid w:val="00BC0F78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55A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EE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D59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D02F4"/>
    <w:rsid w:val="00ED033E"/>
    <w:rsid w:val="00ED0A08"/>
    <w:rsid w:val="00ED11F8"/>
    <w:rsid w:val="00ED1937"/>
    <w:rsid w:val="00ED1B5D"/>
    <w:rsid w:val="00ED1E2F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397</Words>
  <Characters>1288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2025-03-12T22:17:00Z</dcterms:created>
  <dcterms:modified xsi:type="dcterms:W3CDTF">2025-03-12T22:17:00Z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