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0CD2A002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5A2C3D">
        <w:rPr>
          <w:rFonts w:asciiTheme="majorBidi" w:hAnsiTheme="majorBidi" w:cstheme="majorBidi"/>
          <w:b/>
          <w:bCs/>
          <w:sz w:val="28"/>
          <w:szCs w:val="28"/>
          <w:u w:val="single"/>
        </w:rPr>
        <w:t>636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04F40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3712DAC8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2A79D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BE88CD" w14:textId="7E930373" w:rsidR="00535A04" w:rsidRDefault="00535A04" w:rsidP="00535A0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  <w:p w14:paraId="09B6AC39" w14:textId="54C98D30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B8719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33E9B1DA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469C5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44E8D7E6" w:rsidR="00535A04" w:rsidRPr="006D6CB5" w:rsidRDefault="00535A04" w:rsidP="00535A0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72B3B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44664050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C53A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67020CE6" w:rsidR="00535A04" w:rsidRPr="006D6CB5" w:rsidRDefault="00535A04" w:rsidP="00535A0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7D592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21D2EF23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C613F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12F7E9A2" w:rsidR="00535A04" w:rsidRPr="006D6CB5" w:rsidRDefault="00535A04" w:rsidP="00535A0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30E19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314AE08E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8008F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45E5B1F8" w:rsidR="00535A04" w:rsidRPr="006D6CB5" w:rsidRDefault="00535A04" w:rsidP="00535A0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D80990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07F3C9B5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EFAA58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20ADD3A3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CD628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5F48A915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F7DD8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6CFB3945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A137A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2AE1CFC6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83F8B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5CE982CF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ECA2C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542E0642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5538296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3FC58065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4648D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0765359A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B0B83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6B984190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9F1298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33D3A7CB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60785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7BF5918C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CC3F0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135F4D22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1E42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15FA6CC5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D6C5E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28738BA9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1A538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5C026A28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E605E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2D7E1D8E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D3960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542EB5F3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1442F9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7BCEA0AD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06990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5D780307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D481EF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52D8258C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7F2BCF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66479FB3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E9F757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566B29A8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52A75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0CEB0F79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F1C65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58536979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4F489A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39A124FF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31CA1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4522D83B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4648C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6D637454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E8FD99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5F55AA5A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788FC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2A31C1C8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CCA167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5FCC29CB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5366CF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5C9BCF5D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43DEA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76C1F686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ECEC87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603AB156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4D454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6D687EED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DAD61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455490FE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9F6D8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603A0E3D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31047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4D8649B0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BA84C8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128CAD4A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F02E3B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1CE5A65D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0B445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0049FAA7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D3DCB7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41C715C6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DB83A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695630B3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0A390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3A39E54F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4CDB8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218E0017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2ADE5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6FA023C4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2853D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1524B79F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0ECC55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165A9B4E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A72AD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29235AD7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6A0DB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639C2BDF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9346C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5D102C11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F44BB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1E091D79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B077C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3BF0AD2B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301D5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70E22AF4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C400E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2763E9F3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FC3D7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51CFFE50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4C6D9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61143648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A8E78B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36BAE25C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67AB8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592B2EE8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A5469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0F931BAE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5457F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66BE989B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C4881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70A638D1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848E8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195C89FE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9DFC5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02E59901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E6442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2DD25567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F122B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34CDE6E7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D6AF1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2808C17B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AC1E2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7B2BCC01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72722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18919CC8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E254A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0CD765D0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E9945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49EBDC77" w:rsidR="00535A04" w:rsidRPr="006D6CB5" w:rsidRDefault="00535A04" w:rsidP="00535A0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32A59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1F06DB89" w:rsidR="00535A04" w:rsidRPr="006D6CB5" w:rsidRDefault="00535A04" w:rsidP="00535A0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F9A65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246E3863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C4AFF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0FA09FF5" w:rsidR="00535A04" w:rsidRPr="006D6CB5" w:rsidRDefault="00535A04" w:rsidP="00535A0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E149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2909577A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EB9C4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21D68C36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ADAA1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44635F58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5E3DD7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41B49A70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6A9CD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310EE0D5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24D77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1E69A64D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579561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6B0AA3FF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B419F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5C543021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7BCAC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6F1F61C0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C7693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46C787F4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EDD41ED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39371CF4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4B537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6ACDB1F4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4353D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67F3D5D0" w:rsidR="00535A04" w:rsidRPr="006D6CB5" w:rsidRDefault="00535A04" w:rsidP="00535A0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C5B5D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4EDCDF21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48AF8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6682EC11" w:rsidR="00535A04" w:rsidRPr="006D6CB5" w:rsidRDefault="00535A04" w:rsidP="00535A0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469FD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1A6E2B89" w:rsidR="00535A04" w:rsidRPr="006D6CB5" w:rsidRDefault="00535A04" w:rsidP="00535A0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4BB68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79A67AF6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61A0E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493BCCC4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356D8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43B8483C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2A21F49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73B10883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578BB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4E97784B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0BEEDD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07B6EDA8" w:rsidR="00535A04" w:rsidRPr="006D6CB5" w:rsidRDefault="00535A04" w:rsidP="00535A0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F70E8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6EF4EEB6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6BBEC3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2260EF11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FCD24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651CC796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79DF9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2882E66B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A6041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1BF792B7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375BE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68CD28A5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B13D54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428AB288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F2A12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4D1CE8CC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557866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49CB36B1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18CCA8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2D7015C2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6F27B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4A53FA23" w:rsidR="00535A04" w:rsidRPr="006D6CB5" w:rsidRDefault="00535A04" w:rsidP="00535A0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6F5C9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3F409474" w:rsidR="00535A04" w:rsidRPr="006D6CB5" w:rsidRDefault="00535A04" w:rsidP="00535A0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4F9511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5BA8534A" w:rsidR="00535A04" w:rsidRPr="006D6CB5" w:rsidRDefault="00535A04" w:rsidP="00535A0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1B452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7B382D13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9A53E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2A312B14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984A8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5F6EE17F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31FF7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57220066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1E05EB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679D76C7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9DD2E1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453E4E79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0958D8B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2463D0C9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86F2C4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5DF39CEE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6A4336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545440C5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CB0AE1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5112E897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2B99C2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55A800CC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3C4265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06FF4F4B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C60F71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0EF3CF60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C542C9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74405933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3FD6A3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4BDF68F0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85A9E0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576E4764" w:rsidR="009444BC" w:rsidRPr="006D6CB5" w:rsidRDefault="009444BC" w:rsidP="009444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7704A78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089CC0BD" w:rsidR="00B64E30" w:rsidRPr="006D6CB5" w:rsidRDefault="00B64E30" w:rsidP="00B64E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2F1F3DA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223D3E" w:rsidRPr="00223D3E">
        <w:rPr>
          <w:rFonts w:asciiTheme="majorBidi" w:hAnsiTheme="majorBidi"/>
          <w:sz w:val="20"/>
          <w:szCs w:val="20"/>
          <w:rtl/>
        </w:rPr>
        <w:t xml:space="preserve">יש בשורות: המלכה המבולבלת היא </w:t>
      </w:r>
      <w:r w:rsidR="008A30AA">
        <w:rPr>
          <w:rFonts w:asciiTheme="majorBidi" w:hAnsiTheme="majorBidi" w:hint="cs"/>
          <w:sz w:val="20"/>
          <w:szCs w:val="20"/>
          <w:rtl/>
        </w:rPr>
        <w:t>הכי טובה</w:t>
      </w:r>
      <w:r w:rsidR="00223D3E" w:rsidRPr="00223D3E">
        <w:rPr>
          <w:rFonts w:asciiTheme="majorBidi" w:hAnsiTheme="majorBidi"/>
          <w:sz w:val="20"/>
          <w:szCs w:val="20"/>
          <w:rtl/>
        </w:rPr>
        <w:t xml:space="preserve"> (6, 5)</w:t>
      </w:r>
    </w:p>
    <w:p w14:paraId="49F3787D" w14:textId="4883109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223D3E" w:rsidRPr="00223D3E">
        <w:rPr>
          <w:rFonts w:asciiTheme="majorBidi" w:hAnsiTheme="majorBidi"/>
          <w:sz w:val="20"/>
          <w:szCs w:val="20"/>
          <w:rtl/>
        </w:rPr>
        <w:t>עם 24 מאונך. שוב הוא משחק כדורגל באמצע או במוצאי שבת (4, 3)</w:t>
      </w:r>
    </w:p>
    <w:p w14:paraId="1C623D96" w14:textId="74024E8C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AD4C0C" w:rsidRPr="00AD4C0C">
        <w:rPr>
          <w:rFonts w:asciiTheme="majorBidi" w:hAnsiTheme="majorBidi"/>
          <w:sz w:val="20"/>
          <w:szCs w:val="20"/>
          <w:rtl/>
        </w:rPr>
        <w:t>מדה במידות זה המון (9)</w:t>
      </w:r>
      <w:r w:rsidR="00E60D9C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7FE165BA" w14:textId="77A50D57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D4C0C" w:rsidRPr="00AD4C0C">
        <w:rPr>
          <w:rFonts w:asciiTheme="majorBidi" w:hAnsiTheme="majorBidi"/>
          <w:sz w:val="20"/>
          <w:szCs w:val="20"/>
          <w:rtl/>
        </w:rPr>
        <w:t xml:space="preserve">שר </w:t>
      </w:r>
      <w:r w:rsidR="004C1320">
        <w:rPr>
          <w:rFonts w:asciiTheme="majorBidi" w:hAnsiTheme="majorBidi" w:hint="cs"/>
          <w:sz w:val="20"/>
          <w:szCs w:val="20"/>
          <w:rtl/>
        </w:rPr>
        <w:t>זה ישיר</w:t>
      </w:r>
      <w:r w:rsidR="008E47DF">
        <w:rPr>
          <w:rFonts w:asciiTheme="majorBidi" w:hAnsiTheme="majorBidi" w:hint="cs"/>
          <w:sz w:val="20"/>
          <w:szCs w:val="20"/>
          <w:rtl/>
        </w:rPr>
        <w:t>?</w:t>
      </w:r>
      <w:r w:rsidR="00AD4C0C" w:rsidRPr="00AD4C0C">
        <w:rPr>
          <w:rFonts w:asciiTheme="majorBidi" w:hAnsiTheme="majorBidi"/>
          <w:sz w:val="20"/>
          <w:szCs w:val="20"/>
          <w:rtl/>
        </w:rPr>
        <w:t xml:space="preserve"> (4, 2)</w:t>
      </w:r>
    </w:p>
    <w:p w14:paraId="0508804B" w14:textId="5D9750DE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8E47DF" w:rsidRPr="008E47DF">
        <w:rPr>
          <w:rFonts w:asciiTheme="majorBidi" w:hAnsiTheme="majorBidi"/>
          <w:sz w:val="20"/>
          <w:szCs w:val="20"/>
          <w:rtl/>
        </w:rPr>
        <w:t>קולות</w:t>
      </w:r>
      <w:r w:rsidR="00F438F9">
        <w:rPr>
          <w:rFonts w:asciiTheme="majorBidi" w:hAnsiTheme="majorBidi" w:hint="cs"/>
          <w:sz w:val="20"/>
          <w:szCs w:val="20"/>
          <w:rtl/>
        </w:rPr>
        <w:t xml:space="preserve"> כאלה</w:t>
      </w:r>
      <w:r w:rsidR="008E47DF" w:rsidRPr="008E47DF">
        <w:rPr>
          <w:rFonts w:asciiTheme="majorBidi" w:hAnsiTheme="majorBidi"/>
          <w:sz w:val="20"/>
          <w:szCs w:val="20"/>
          <w:rtl/>
        </w:rPr>
        <w:t xml:space="preserve"> הם למעשה בנות (5)</w:t>
      </w:r>
    </w:p>
    <w:p w14:paraId="322E6A21" w14:textId="688B6E55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E47DF" w:rsidRPr="008E47DF">
        <w:rPr>
          <w:rFonts w:asciiTheme="majorBidi" w:hAnsiTheme="majorBidi"/>
          <w:sz w:val="20"/>
          <w:szCs w:val="20"/>
          <w:rtl/>
        </w:rPr>
        <w:t>התחתנה עם רכב עשיר (3, 3)</w:t>
      </w:r>
    </w:p>
    <w:p w14:paraId="39AA4643" w14:textId="4A3DA73E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7690A" w:rsidRPr="00B7690A">
        <w:rPr>
          <w:rFonts w:asciiTheme="majorBidi" w:hAnsiTheme="majorBidi"/>
          <w:sz w:val="20"/>
          <w:szCs w:val="20"/>
          <w:rtl/>
        </w:rPr>
        <w:t xml:space="preserve">מאה זה לא רע </w:t>
      </w:r>
      <w:r w:rsidR="007555A6">
        <w:rPr>
          <w:rFonts w:asciiTheme="majorBidi" w:hAnsiTheme="majorBidi" w:hint="cs"/>
          <w:sz w:val="20"/>
          <w:szCs w:val="20"/>
          <w:rtl/>
        </w:rPr>
        <w:t>כשהוא מוקף באור ח</w:t>
      </w:r>
      <w:r w:rsidR="00B7690A" w:rsidRPr="00B7690A">
        <w:rPr>
          <w:rFonts w:asciiTheme="majorBidi" w:hAnsiTheme="majorBidi"/>
          <w:sz w:val="20"/>
          <w:szCs w:val="20"/>
          <w:rtl/>
        </w:rPr>
        <w:t>דש (7)</w:t>
      </w:r>
    </w:p>
    <w:p w14:paraId="54563CC0" w14:textId="147C27C2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7690A" w:rsidRPr="00B7690A">
        <w:rPr>
          <w:rFonts w:asciiTheme="majorBidi" w:hAnsiTheme="majorBidi"/>
          <w:sz w:val="20"/>
          <w:szCs w:val="20"/>
          <w:rtl/>
        </w:rPr>
        <w:t>בשביל לנקות שוב גלה סוד האפר (3, 4)</w:t>
      </w:r>
    </w:p>
    <w:p w14:paraId="0B656560" w14:textId="5C761B3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7690A" w:rsidRPr="00B7690A">
        <w:rPr>
          <w:rFonts w:asciiTheme="majorBidi" w:hAnsiTheme="majorBidi"/>
          <w:sz w:val="20"/>
          <w:szCs w:val="20"/>
          <w:rtl/>
        </w:rPr>
        <w:t>כל הצוות בנוי כמו קריעת ים סוף (2, 4)</w:t>
      </w:r>
    </w:p>
    <w:p w14:paraId="4BEEBC43" w14:textId="6CE3426F" w:rsidR="00C5708F" w:rsidRPr="00E47DC9" w:rsidRDefault="00C5708F" w:rsidP="00C5708F">
      <w:pPr>
        <w:bidi/>
        <w:ind w:right="-426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762B6" w:rsidRPr="00E47DC9">
        <w:rPr>
          <w:color w:val="000000" w:themeColor="text1"/>
          <w:rtl/>
        </w:rPr>
        <w:t xml:space="preserve"> </w:t>
      </w:r>
      <w:r w:rsidR="00B7690A" w:rsidRPr="00B7690A">
        <w:rPr>
          <w:rFonts w:asciiTheme="majorBidi" w:hAnsiTheme="majorBidi"/>
          <w:color w:val="000000" w:themeColor="text1"/>
          <w:sz w:val="20"/>
          <w:szCs w:val="20"/>
          <w:rtl/>
        </w:rPr>
        <w:t xml:space="preserve">רב </w:t>
      </w:r>
      <w:r w:rsidR="009D709A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שנמצא </w:t>
      </w:r>
      <w:r w:rsidR="00B7690A" w:rsidRPr="00B7690A">
        <w:rPr>
          <w:rFonts w:asciiTheme="majorBidi" w:hAnsiTheme="majorBidi"/>
          <w:color w:val="000000" w:themeColor="text1"/>
          <w:sz w:val="20"/>
          <w:szCs w:val="20"/>
          <w:rtl/>
        </w:rPr>
        <w:t>בין מלא נש</w:t>
      </w:r>
      <w:r w:rsidR="009D709A">
        <w:rPr>
          <w:rFonts w:asciiTheme="majorBidi" w:hAnsiTheme="majorBidi" w:hint="cs"/>
          <w:color w:val="000000" w:themeColor="text1"/>
          <w:sz w:val="20"/>
          <w:szCs w:val="20"/>
          <w:rtl/>
        </w:rPr>
        <w:t>ות</w:t>
      </w:r>
      <w:r w:rsidR="00A52D5F">
        <w:rPr>
          <w:rFonts w:asciiTheme="majorBidi" w:hAnsiTheme="majorBidi" w:hint="cs"/>
          <w:color w:val="000000" w:themeColor="text1"/>
          <w:sz w:val="20"/>
          <w:szCs w:val="20"/>
          <w:rtl/>
        </w:rPr>
        <w:t>יו של</w:t>
      </w:r>
      <w:r w:rsidR="00B7690A" w:rsidRPr="00B7690A">
        <w:rPr>
          <w:rFonts w:asciiTheme="majorBidi" w:hAnsiTheme="majorBidi"/>
          <w:color w:val="000000" w:themeColor="text1"/>
          <w:sz w:val="20"/>
          <w:szCs w:val="20"/>
          <w:rtl/>
        </w:rPr>
        <w:t xml:space="preserve"> </w:t>
      </w:r>
      <w:r w:rsidR="00A0420E">
        <w:rPr>
          <w:rFonts w:asciiTheme="majorBidi" w:hAnsiTheme="majorBidi" w:hint="cs"/>
          <w:color w:val="000000" w:themeColor="text1"/>
          <w:sz w:val="20"/>
          <w:szCs w:val="20"/>
          <w:rtl/>
        </w:rPr>
        <w:t>ה</w:t>
      </w:r>
      <w:r w:rsidR="009D709A">
        <w:rPr>
          <w:rFonts w:asciiTheme="majorBidi" w:hAnsiTheme="majorBidi" w:hint="cs"/>
          <w:color w:val="000000" w:themeColor="text1"/>
          <w:sz w:val="20"/>
          <w:szCs w:val="20"/>
          <w:rtl/>
        </w:rPr>
        <w:t>סולטן</w:t>
      </w:r>
      <w:r w:rsidR="00B7690A" w:rsidRPr="00B7690A">
        <w:rPr>
          <w:rFonts w:asciiTheme="majorBidi" w:hAnsiTheme="majorBidi"/>
          <w:color w:val="000000" w:themeColor="text1"/>
          <w:sz w:val="20"/>
          <w:szCs w:val="20"/>
          <w:rtl/>
        </w:rPr>
        <w:t xml:space="preserve"> (5)</w:t>
      </w:r>
    </w:p>
    <w:p w14:paraId="20B92C82" w14:textId="5BA93B6F" w:rsidR="00C5708F" w:rsidRPr="00E47DC9" w:rsidRDefault="00C5708F" w:rsidP="00C5708F">
      <w:pPr>
        <w:bidi/>
        <w:ind w:right="-142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21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856736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ת</w:t>
      </w:r>
      <w:r w:rsidR="009B5851" w:rsidRPr="009B5851">
        <w:rPr>
          <w:rFonts w:asciiTheme="majorBidi" w:hAnsiTheme="majorBidi"/>
          <w:color w:val="000000" w:themeColor="text1"/>
          <w:sz w:val="20"/>
          <w:szCs w:val="20"/>
          <w:rtl/>
        </w:rPr>
        <w:t>גלי נהר? להיפך הוא קומבינטור (6)</w:t>
      </w:r>
    </w:p>
    <w:p w14:paraId="7AED4CB7" w14:textId="6A2F7200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856736" w:rsidRPr="00856736">
        <w:rPr>
          <w:rFonts w:asciiTheme="majorBidi" w:hAnsiTheme="majorBidi"/>
          <w:sz w:val="20"/>
          <w:szCs w:val="20"/>
          <w:rtl/>
        </w:rPr>
        <w:t>ארגונים של מדינה שהם יחסית לא גדולים (9)</w:t>
      </w:r>
    </w:p>
    <w:p w14:paraId="7CA51258" w14:textId="63C10397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856736" w:rsidRPr="00856736">
        <w:rPr>
          <w:rFonts w:asciiTheme="majorBidi" w:hAnsiTheme="majorBidi"/>
          <w:sz w:val="20"/>
          <w:szCs w:val="20"/>
          <w:rtl/>
        </w:rPr>
        <w:t>עם 24 מאונך. עץ אחרי גשמים של ברכה (4, 3)</w:t>
      </w:r>
    </w:p>
    <w:p w14:paraId="63BDC290" w14:textId="2C03CCDF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56736" w:rsidRPr="00856736">
        <w:rPr>
          <w:rFonts w:asciiTheme="majorBidi" w:hAnsiTheme="majorBidi"/>
          <w:sz w:val="20"/>
          <w:szCs w:val="20"/>
          <w:rtl/>
        </w:rPr>
        <w:t>החפ"ש שלי ברח הביתה בעקבות מדיניות שמרנית (11)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48303BE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03430" w:rsidRPr="00A03430">
        <w:rPr>
          <w:rFonts w:asciiTheme="majorBidi" w:hAnsiTheme="majorBidi"/>
          <w:sz w:val="20"/>
          <w:szCs w:val="20"/>
          <w:rtl/>
        </w:rPr>
        <w:t xml:space="preserve">מוקף </w:t>
      </w:r>
      <w:r w:rsidR="00C90A49">
        <w:rPr>
          <w:rFonts w:asciiTheme="majorBidi" w:hAnsiTheme="majorBidi" w:hint="cs"/>
          <w:sz w:val="20"/>
          <w:szCs w:val="20"/>
          <w:rtl/>
        </w:rPr>
        <w:t>בכסף</w:t>
      </w:r>
      <w:r w:rsidR="00A03430" w:rsidRPr="00A03430">
        <w:rPr>
          <w:rFonts w:asciiTheme="majorBidi" w:hAnsiTheme="majorBidi"/>
          <w:sz w:val="20"/>
          <w:szCs w:val="20"/>
          <w:rtl/>
        </w:rPr>
        <w:t xml:space="preserve"> גם בכנסיה (5)</w:t>
      </w:r>
    </w:p>
    <w:p w14:paraId="26A3FED5" w14:textId="237C970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90A49" w:rsidRPr="00C90A49">
        <w:rPr>
          <w:rFonts w:asciiTheme="majorBidi" w:hAnsiTheme="majorBidi"/>
          <w:sz w:val="20"/>
          <w:szCs w:val="20"/>
          <w:rtl/>
        </w:rPr>
        <w:t>עם 24 מאונך. אין בכלל תלונות למרות ששוב זה לא קרה ככה (3, 3)</w:t>
      </w:r>
    </w:p>
    <w:p w14:paraId="7C73EF57" w14:textId="75C913E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D744C" w:rsidRPr="00FD744C">
        <w:rPr>
          <w:rFonts w:asciiTheme="majorBidi" w:hAnsiTheme="majorBidi"/>
          <w:sz w:val="20"/>
          <w:szCs w:val="20"/>
          <w:rtl/>
        </w:rPr>
        <w:t>בסוף העמוד יש סימן שלא מותיר ספק (5)</w:t>
      </w:r>
    </w:p>
    <w:bookmarkEnd w:id="0"/>
    <w:p w14:paraId="06B1E521" w14:textId="3A6AB61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E00AA2" w:rsidRPr="00E00AA2">
        <w:rPr>
          <w:rFonts w:asciiTheme="majorBidi" w:hAnsiTheme="majorBidi"/>
          <w:sz w:val="20"/>
          <w:szCs w:val="20"/>
          <w:rtl/>
        </w:rPr>
        <w:t>במזל הוא חזר פעמיים, איזה אסון! (3, 4)</w:t>
      </w:r>
    </w:p>
    <w:p w14:paraId="71AFD4AA" w14:textId="58D4107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C0DA5" w:rsidRPr="003C0DA5">
        <w:rPr>
          <w:rFonts w:asciiTheme="majorBidi" w:hAnsiTheme="majorBidi"/>
          <w:sz w:val="20"/>
          <w:szCs w:val="20"/>
          <w:rtl/>
        </w:rPr>
        <w:t>חומרים מסויימים הדומים לתקופה טובה ש</w:t>
      </w:r>
      <w:r w:rsidR="00050244">
        <w:rPr>
          <w:rFonts w:asciiTheme="majorBidi" w:hAnsiTheme="majorBidi" w:hint="cs"/>
          <w:sz w:val="20"/>
          <w:szCs w:val="20"/>
          <w:rtl/>
        </w:rPr>
        <w:t>עוברת עלי</w:t>
      </w:r>
      <w:r w:rsidR="003C0DA5" w:rsidRPr="003C0DA5">
        <w:rPr>
          <w:rFonts w:asciiTheme="majorBidi" w:hAnsiTheme="majorBidi"/>
          <w:sz w:val="20"/>
          <w:szCs w:val="20"/>
          <w:rtl/>
        </w:rPr>
        <w:t xml:space="preserve"> (8)</w:t>
      </w:r>
    </w:p>
    <w:p w14:paraId="017E6803" w14:textId="3C4E767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50244" w:rsidRPr="00050244">
        <w:rPr>
          <w:rFonts w:asciiTheme="majorBidi" w:hAnsiTheme="majorBidi"/>
          <w:sz w:val="20"/>
          <w:szCs w:val="20"/>
          <w:rtl/>
        </w:rPr>
        <w:t>זו שעברה אינה טובה (4)</w:t>
      </w:r>
    </w:p>
    <w:p w14:paraId="6968DE14" w14:textId="76FC0F9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C416A2" w:rsidRPr="00C416A2">
        <w:rPr>
          <w:rFonts w:asciiTheme="majorBidi" w:hAnsiTheme="majorBidi"/>
          <w:sz w:val="20"/>
          <w:szCs w:val="20"/>
          <w:rtl/>
        </w:rPr>
        <w:t>היא באה עליהם מסביב, אבל הם אלה שקובעים (4, 4)</w:t>
      </w:r>
    </w:p>
    <w:p w14:paraId="771C9ECC" w14:textId="129D706E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B75EC1" w:rsidRPr="00B75EC1">
        <w:rPr>
          <w:rFonts w:asciiTheme="majorBidi" w:hAnsiTheme="majorBidi"/>
          <w:sz w:val="20"/>
          <w:szCs w:val="20"/>
          <w:rtl/>
        </w:rPr>
        <w:t>שמחת עניים ברכב (7)</w:t>
      </w:r>
    </w:p>
    <w:p w14:paraId="2004F53E" w14:textId="3104ED21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13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B75EC1" w:rsidRPr="00B75EC1">
        <w:rPr>
          <w:rFonts w:asciiTheme="majorBidi" w:hAnsiTheme="majorBidi"/>
          <w:color w:val="000000" w:themeColor="text1"/>
          <w:sz w:val="20"/>
          <w:szCs w:val="20"/>
          <w:rtl/>
        </w:rPr>
        <w:t>אי אפשר שחרוט זו התשובה (7)</w:t>
      </w:r>
    </w:p>
    <w:p w14:paraId="79410C2F" w14:textId="6B564D40" w:rsidR="00D748D3" w:rsidRPr="00E47DC9" w:rsidRDefault="00D748D3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15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B75EC1" w:rsidRPr="00B75EC1">
        <w:rPr>
          <w:rFonts w:asciiTheme="majorBidi" w:hAnsiTheme="majorBidi"/>
          <w:color w:val="000000" w:themeColor="text1"/>
          <w:sz w:val="20"/>
          <w:szCs w:val="20"/>
          <w:rtl/>
        </w:rPr>
        <w:t>בסוף אני אנאם לפניך (5, 3)</w:t>
      </w:r>
    </w:p>
    <w:p w14:paraId="4F7D5DE9" w14:textId="5DE78994" w:rsidR="00D748D3" w:rsidRPr="00E47DC9" w:rsidRDefault="00D748D3" w:rsidP="00B07551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16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2A6630" w:rsidRPr="002A6630">
        <w:rPr>
          <w:rFonts w:asciiTheme="majorBidi" w:hAnsiTheme="majorBidi"/>
          <w:color w:val="000000" w:themeColor="text1"/>
          <w:sz w:val="20"/>
          <w:szCs w:val="20"/>
          <w:rtl/>
        </w:rPr>
        <w:t>מספר גדול ברח באמצע מוסד רפואי (8)</w:t>
      </w:r>
    </w:p>
    <w:p w14:paraId="178890C8" w14:textId="537907B0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17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D4579"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6E014D" w:rsidRPr="006E014D">
        <w:rPr>
          <w:rFonts w:asciiTheme="majorBidi" w:hAnsiTheme="majorBidi"/>
          <w:color w:val="000000" w:themeColor="text1"/>
          <w:sz w:val="20"/>
          <w:szCs w:val="20"/>
          <w:rtl/>
        </w:rPr>
        <w:t>הצדיק יתן מקום לרופא להניח את ראשו על הראש (7)</w:t>
      </w:r>
    </w:p>
    <w:p w14:paraId="6D271A07" w14:textId="1270A8FD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19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1C0DDF" w:rsidRPr="001C0DDF">
        <w:rPr>
          <w:rFonts w:asciiTheme="majorBidi" w:hAnsiTheme="majorBidi"/>
          <w:color w:val="000000" w:themeColor="text1"/>
          <w:sz w:val="20"/>
          <w:szCs w:val="20"/>
          <w:rtl/>
        </w:rPr>
        <w:t xml:space="preserve">לא מתמצא </w:t>
      </w:r>
      <w:r w:rsidR="00252658">
        <w:rPr>
          <w:rFonts w:asciiTheme="majorBidi" w:hAnsiTheme="majorBidi" w:hint="cs"/>
          <w:color w:val="000000" w:themeColor="text1"/>
          <w:sz w:val="20"/>
          <w:szCs w:val="20"/>
          <w:rtl/>
        </w:rPr>
        <w:t>בתחום הנוזל הטוב</w:t>
      </w:r>
      <w:r w:rsidR="001C0DDF" w:rsidRPr="001C0DDF">
        <w:rPr>
          <w:rFonts w:asciiTheme="majorBidi" w:hAnsiTheme="majorBidi"/>
          <w:color w:val="000000" w:themeColor="text1"/>
          <w:sz w:val="20"/>
          <w:szCs w:val="20"/>
          <w:rtl/>
        </w:rPr>
        <w:t xml:space="preserve"> (5)</w:t>
      </w:r>
    </w:p>
    <w:p w14:paraId="101E626D" w14:textId="5122E442" w:rsidR="00D748D3" w:rsidRPr="00E47DC9" w:rsidRDefault="000B5FF5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20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EE51D0" w:rsidRPr="00EE51D0">
        <w:rPr>
          <w:rFonts w:asciiTheme="majorBidi" w:hAnsiTheme="majorBidi"/>
          <w:color w:val="000000" w:themeColor="text1"/>
          <w:sz w:val="20"/>
          <w:szCs w:val="20"/>
          <w:rtl/>
        </w:rPr>
        <w:t>מאחלים לצדיק שיסתלק כי זה משפר את המצב</w:t>
      </w:r>
      <w:r w:rsidR="00EE51D0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 </w:t>
      </w:r>
      <w:r w:rsidR="00EE51D0" w:rsidRPr="00EE51D0">
        <w:rPr>
          <w:rFonts w:asciiTheme="majorBidi" w:hAnsiTheme="majorBidi"/>
          <w:color w:val="000000" w:themeColor="text1"/>
          <w:sz w:val="20"/>
          <w:szCs w:val="20"/>
          <w:rtl/>
        </w:rPr>
        <w:t>רוח (5)</w:t>
      </w:r>
    </w:p>
    <w:p w14:paraId="5646458A" w14:textId="2E457C9C" w:rsidR="000B5FF5" w:rsidRPr="00E47DC9" w:rsidRDefault="00C5708F" w:rsidP="000B5FF5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22) </w:t>
      </w:r>
      <w:r w:rsidR="00E13F34" w:rsidRPr="00E13F34">
        <w:rPr>
          <w:rFonts w:asciiTheme="majorBidi" w:hAnsiTheme="majorBidi"/>
          <w:color w:val="000000" w:themeColor="text1"/>
          <w:sz w:val="20"/>
          <w:szCs w:val="20"/>
          <w:rtl/>
        </w:rPr>
        <w:t>מכונה עולה באנגליה (4)</w:t>
      </w:r>
    </w:p>
    <w:p w14:paraId="28BEF470" w14:textId="4972EDAC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E13F34" w:rsidRPr="00E13F34">
        <w:rPr>
          <w:rFonts w:asciiTheme="majorBidi" w:hAnsiTheme="majorBidi"/>
          <w:sz w:val="20"/>
          <w:szCs w:val="20"/>
          <w:rtl/>
        </w:rPr>
        <w:t>ראה/י 2 מאונך או 8 מאוזן או 25 מאוזן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4F6C36" w14:textId="77777777" w:rsidR="003C702C" w:rsidRDefault="003C702C" w:rsidP="00726758">
      <w:r>
        <w:separator/>
      </w:r>
    </w:p>
  </w:endnote>
  <w:endnote w:type="continuationSeparator" w:id="0">
    <w:p w14:paraId="2F069DA3" w14:textId="77777777" w:rsidR="003C702C" w:rsidRDefault="003C702C" w:rsidP="00726758">
      <w:r>
        <w:continuationSeparator/>
      </w:r>
    </w:p>
  </w:endnote>
  <w:endnote w:type="continuationNotice" w:id="1">
    <w:p w14:paraId="719436E0" w14:textId="77777777" w:rsidR="003C702C" w:rsidRDefault="003C702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648938" w14:textId="77777777" w:rsidR="003C702C" w:rsidRDefault="003C702C" w:rsidP="00726758">
      <w:r>
        <w:separator/>
      </w:r>
    </w:p>
  </w:footnote>
  <w:footnote w:type="continuationSeparator" w:id="0">
    <w:p w14:paraId="191D15E4" w14:textId="77777777" w:rsidR="003C702C" w:rsidRDefault="003C702C" w:rsidP="00726758">
      <w:r>
        <w:continuationSeparator/>
      </w:r>
    </w:p>
  </w:footnote>
  <w:footnote w:type="continuationNotice" w:id="1">
    <w:p w14:paraId="4D694DFD" w14:textId="77777777" w:rsidR="003C702C" w:rsidRDefault="003C702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80B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BEC"/>
    <w:rsid w:val="000F6F7B"/>
    <w:rsid w:val="000F7347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97C"/>
    <w:rsid w:val="00144E5D"/>
    <w:rsid w:val="00144FB2"/>
    <w:rsid w:val="001454BD"/>
    <w:rsid w:val="0014569F"/>
    <w:rsid w:val="00147920"/>
    <w:rsid w:val="001479B3"/>
    <w:rsid w:val="00150290"/>
    <w:rsid w:val="0015059B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DDF"/>
    <w:rsid w:val="001C27C7"/>
    <w:rsid w:val="001C2BF3"/>
    <w:rsid w:val="001C34E2"/>
    <w:rsid w:val="001C3769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305E"/>
    <w:rsid w:val="002531FB"/>
    <w:rsid w:val="0025382F"/>
    <w:rsid w:val="0025457C"/>
    <w:rsid w:val="00254739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0D"/>
    <w:rsid w:val="002918F6"/>
    <w:rsid w:val="0029204F"/>
    <w:rsid w:val="0029221D"/>
    <w:rsid w:val="00292711"/>
    <w:rsid w:val="002933BB"/>
    <w:rsid w:val="002936F8"/>
    <w:rsid w:val="002948A6"/>
    <w:rsid w:val="00295340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1BD"/>
    <w:rsid w:val="002E7FC8"/>
    <w:rsid w:val="002F03C9"/>
    <w:rsid w:val="002F098A"/>
    <w:rsid w:val="002F0DC6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1765"/>
    <w:rsid w:val="00321F2A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38C3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79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CA4"/>
    <w:rsid w:val="005328C6"/>
    <w:rsid w:val="00533B85"/>
    <w:rsid w:val="00533D82"/>
    <w:rsid w:val="00533ECC"/>
    <w:rsid w:val="00534AC3"/>
    <w:rsid w:val="00534C9D"/>
    <w:rsid w:val="00535195"/>
    <w:rsid w:val="00535444"/>
    <w:rsid w:val="00535A0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D1B"/>
    <w:rsid w:val="005D0054"/>
    <w:rsid w:val="005D0746"/>
    <w:rsid w:val="005D09AD"/>
    <w:rsid w:val="005D1047"/>
    <w:rsid w:val="005D10D3"/>
    <w:rsid w:val="005D1A0D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FBB"/>
    <w:rsid w:val="006B03CE"/>
    <w:rsid w:val="006B0D42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72C"/>
    <w:rsid w:val="007677D4"/>
    <w:rsid w:val="00767ED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4F39"/>
    <w:rsid w:val="007854C3"/>
    <w:rsid w:val="0078654F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0BE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D7F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32D1"/>
    <w:rsid w:val="00843539"/>
    <w:rsid w:val="0084463E"/>
    <w:rsid w:val="008447BD"/>
    <w:rsid w:val="008449A0"/>
    <w:rsid w:val="00846C45"/>
    <w:rsid w:val="00847202"/>
    <w:rsid w:val="0085093C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7697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A4A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2F25"/>
    <w:rsid w:val="008F3747"/>
    <w:rsid w:val="008F3863"/>
    <w:rsid w:val="008F38AF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44BC"/>
    <w:rsid w:val="0094482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86E"/>
    <w:rsid w:val="009B3E9A"/>
    <w:rsid w:val="009B450D"/>
    <w:rsid w:val="009B4670"/>
    <w:rsid w:val="009B4C97"/>
    <w:rsid w:val="009B57CD"/>
    <w:rsid w:val="009B5851"/>
    <w:rsid w:val="009B5E36"/>
    <w:rsid w:val="009B5F75"/>
    <w:rsid w:val="009B79BA"/>
    <w:rsid w:val="009C03D0"/>
    <w:rsid w:val="009C078D"/>
    <w:rsid w:val="009C0863"/>
    <w:rsid w:val="009C093F"/>
    <w:rsid w:val="009C0DC0"/>
    <w:rsid w:val="009C101F"/>
    <w:rsid w:val="009C11D7"/>
    <w:rsid w:val="009C1520"/>
    <w:rsid w:val="009C1D44"/>
    <w:rsid w:val="009C359A"/>
    <w:rsid w:val="009C3758"/>
    <w:rsid w:val="009C3832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0DAB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910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7260"/>
    <w:rsid w:val="00AE0C07"/>
    <w:rsid w:val="00AE128D"/>
    <w:rsid w:val="00AE2C06"/>
    <w:rsid w:val="00AE3CDC"/>
    <w:rsid w:val="00AE69CF"/>
    <w:rsid w:val="00AE6A6F"/>
    <w:rsid w:val="00AE72B6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4E3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988"/>
    <w:rsid w:val="00BE0D93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EC6"/>
    <w:rsid w:val="00C43F3B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178D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23E8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56"/>
    <w:rsid w:val="00D22DC7"/>
    <w:rsid w:val="00D2388B"/>
    <w:rsid w:val="00D23E19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4998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62A"/>
    <w:rsid w:val="00D90C43"/>
    <w:rsid w:val="00D90D42"/>
    <w:rsid w:val="00D915ED"/>
    <w:rsid w:val="00D9225F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DB9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82A"/>
    <w:rsid w:val="00E5782D"/>
    <w:rsid w:val="00E57ED4"/>
    <w:rsid w:val="00E6029B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75E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568"/>
    <w:rsid w:val="00ED3704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70D"/>
    <w:rsid w:val="00F35B3B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432</Words>
  <Characters>1377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2025-07-23T19:40:00Z</dcterms:created>
  <dcterms:modified xsi:type="dcterms:W3CDTF">2025-07-23T19:40:00Z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