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5C9DC21F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BA2FF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640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56913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230CBD39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FDF4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0595FA60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15F29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7A07415F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28CF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06BBEE77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9061F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530AD3D6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571BAB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3715110B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4C0E7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16D4AEB3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A4491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2B94FD41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27EED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4B0298CE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A0054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11F770F4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E655FF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337DD1A2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A22674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74E0746A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F6634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3F4BA4D0" w:rsidR="00765C34" w:rsidRPr="006D6CB5" w:rsidRDefault="00765C34" w:rsidP="00765C3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7107B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1F16AA19" w:rsidR="0013540F" w:rsidRPr="006D6CB5" w:rsidRDefault="00765C34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721DD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47EE81BD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CD46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17BE63C5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F1AC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6E528580" w:rsidR="00765C34" w:rsidRPr="006D6CB5" w:rsidRDefault="00765C34" w:rsidP="00765C3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9A2EE61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5FFBF710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815B9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00A3CC89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B0A1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708F7C71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A66C5A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13BA0B56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82A80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0C747E98" w:rsidR="00765C34" w:rsidRPr="006D6CB5" w:rsidRDefault="00765C34" w:rsidP="00765C3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5B2A0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46698194" w:rsidR="00765C34" w:rsidRPr="006D6CB5" w:rsidRDefault="00765C34" w:rsidP="00765C3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32A52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40F76D77" w:rsidR="00765C34" w:rsidRPr="006D6CB5" w:rsidRDefault="00765C34" w:rsidP="00765C3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B63A1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50DFEBA9" w:rsidR="00765C34" w:rsidRPr="006D6CB5" w:rsidRDefault="00765C34" w:rsidP="00765C3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A17F3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229A8959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5B5DB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3A26A166" w:rsidR="00765C34" w:rsidRPr="006D6CB5" w:rsidRDefault="00765C34" w:rsidP="00765C3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1D6B4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59A9CFB8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F7C50A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0F2EFEE6" w:rsidR="00765C34" w:rsidRPr="006D6CB5" w:rsidRDefault="00765C34" w:rsidP="00765C3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0FA7D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08A60EF7" w:rsidR="00765C34" w:rsidRPr="006D6CB5" w:rsidRDefault="00765C34" w:rsidP="00765C3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FE1F6B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1AC3FBCB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46D41B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2E7F4C25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45EF87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4A6E413F" w:rsidR="00765C34" w:rsidRPr="006D6CB5" w:rsidRDefault="00765C34" w:rsidP="00765C3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59609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6CDB1409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8B3A2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2241D237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5BD281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5FA785F7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6A6CD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3EDEAB01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0115E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30B30CBA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8D77A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329F336B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17261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541CED3D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D4AD9B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6B8FD4FD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1E6C22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02271CD0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7DD24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09F95912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4AC2DA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0821CB56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BD076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4AD112DE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9D56E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041B558E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DB1F4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3D4BA150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6BBC5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1D26152D" w:rsidR="00765C34" w:rsidRPr="006D6CB5" w:rsidRDefault="00765C34" w:rsidP="00765C3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4126A5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31873BE4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C433F4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1AE007E0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641AC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5E64F879" w:rsidR="00765C34" w:rsidRPr="006D6CB5" w:rsidRDefault="00765C34" w:rsidP="00765C3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6B7FC6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32119A02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17041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6904B780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DA62D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5C0DB521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D2B40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3951AB6A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E1F63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0CAFF61A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263D9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2C14F3D7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258420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5EE9F356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2E718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61C4F6C4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7372C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5307E622" w:rsidR="00765C34" w:rsidRPr="006D6CB5" w:rsidRDefault="00765C34" w:rsidP="00765C3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A6480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1826ED39" w:rsidR="00765C34" w:rsidRPr="006D6CB5" w:rsidRDefault="00765C34" w:rsidP="00765C3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7458A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4D79CE8B" w:rsidR="00765C34" w:rsidRPr="006D6CB5" w:rsidRDefault="00765C34" w:rsidP="00765C3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C0817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5F345B2B" w:rsidR="00765C34" w:rsidRPr="006D6CB5" w:rsidRDefault="00765C34" w:rsidP="00765C3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95547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4ED6C208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FAEDA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237BDF22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6C37A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69A002B1" w:rsidR="00765C34" w:rsidRPr="006D6CB5" w:rsidRDefault="00765C34" w:rsidP="00765C3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81307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212CEB25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4D2BA2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333C70D1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03C5C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20C7CB93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8EA4F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5E5B5120" w:rsidR="00765C34" w:rsidRPr="006D6CB5" w:rsidRDefault="00765C34" w:rsidP="00765C3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F5074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2B2477B9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297E2D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1ADA6888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BDFC3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74B7A8B8" w:rsidR="00765C34" w:rsidRPr="006D6CB5" w:rsidRDefault="00765C34" w:rsidP="00765C3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47737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44D093DA" w:rsidR="00765C34" w:rsidRPr="006D6CB5" w:rsidRDefault="00765C34" w:rsidP="00765C3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A54FA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33EDF943" w:rsidR="00765C34" w:rsidRPr="006D6CB5" w:rsidRDefault="00765C34" w:rsidP="00765C3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0395C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4295CA6F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5A6CA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7006FC96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E54C70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456578E5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A3F8B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1A898EBA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55613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4B804459" w:rsidR="00D40590" w:rsidRPr="006D6CB5" w:rsidRDefault="00765C34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4C8A6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2965D122" w:rsidR="00765C34" w:rsidRPr="006D6CB5" w:rsidRDefault="00765C34" w:rsidP="00765C3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E3A49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282E72CD" w:rsidR="00765C34" w:rsidRPr="006D6CB5" w:rsidRDefault="00765C34" w:rsidP="00765C3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31F58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67A50E9D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1E1E8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458723F9" w:rsidR="00765C34" w:rsidRPr="006D6CB5" w:rsidRDefault="00765C34" w:rsidP="00765C3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97057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1EB9CE86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EDB04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218F3230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2F5AA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14B48631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B49432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54A2C633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8A75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36DAD559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70788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3FCCD040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79ED2C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738C6EB9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D9DE1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14291682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6EB89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1FABDDF5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472F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036BCD2C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8F2575F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240E8F69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F9AE9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0B8A6DF2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E9274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154DD9C6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B4875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20BA08A0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856E3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3DEA3F25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A2B34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6BC46768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A4F8B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5BE633AF" w:rsidR="0013540F" w:rsidRPr="006D6CB5" w:rsidRDefault="0013540F" w:rsidP="0013540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9C60B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27370BB9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F3369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5F832DA1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545CB4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61951EC4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7C49A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032260F1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2C71DE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5BD2C7F6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1FD54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4046FC55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2CEFAD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397925ED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D7352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3C1F3D30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55533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5465B361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4B233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02937C5C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7DF48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3A1B0250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B83607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3FFD551A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61658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6C8194D5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583B5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55E8F90E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919C9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042FF31E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B35F7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2B61FCB9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7F84B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45139F79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C52B5F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5C1ABF95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B3252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64A5BA0F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CBD29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3F5BF1B8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9F066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15C51E65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2CD6D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3939B1B8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4F61C1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00A07EB8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FFDFE9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3E1DC1C6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F4DCE5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69CB0904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29DB93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37D84AD4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955670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3C5E136B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6DB084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2BD9462A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5E638F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7C253299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A983F5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0DC33411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DB9AC6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0718847A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850A08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082B953E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A21DBB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7FF6B8C5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D87BBB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4B39CC99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9A0158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4D65DF96" w:rsidR="00D40590" w:rsidRPr="006D6CB5" w:rsidRDefault="00D40590" w:rsidP="00D4059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7A0B161E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3631A0" w:rsidRPr="003631A0">
        <w:rPr>
          <w:rFonts w:asciiTheme="majorBidi" w:hAnsiTheme="majorBidi"/>
          <w:sz w:val="20"/>
          <w:szCs w:val="20"/>
          <w:rtl/>
        </w:rPr>
        <w:t>זה רגיל שנתניהו תקוע בין שופט לגנרל (11)</w:t>
      </w:r>
    </w:p>
    <w:p w14:paraId="4E8E48CD" w14:textId="79634566" w:rsidR="000D7E69" w:rsidRPr="000D7E69" w:rsidRDefault="00C5708F" w:rsidP="000D7E69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0D7E69" w:rsidRPr="000D7E69">
        <w:rPr>
          <w:rFonts w:asciiTheme="majorBidi" w:hAnsiTheme="majorBidi"/>
          <w:sz w:val="20"/>
          <w:szCs w:val="20"/>
          <w:rtl/>
        </w:rPr>
        <w:t>המכשף יצא חד באמצע (4)</w:t>
      </w:r>
    </w:p>
    <w:p w14:paraId="1C623D96" w14:textId="5AA0EC58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3631A0" w:rsidRPr="003631A0">
        <w:rPr>
          <w:rFonts w:asciiTheme="majorBidi" w:hAnsiTheme="majorBidi"/>
          <w:sz w:val="20"/>
          <w:szCs w:val="20"/>
          <w:rtl/>
        </w:rPr>
        <w:t>בקיצור זה הרמטכ"ל שישבור המון (4, 5)</w:t>
      </w:r>
    </w:p>
    <w:p w14:paraId="7FE165BA" w14:textId="56576D56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D7E69" w:rsidRPr="000D7E69">
        <w:rPr>
          <w:rFonts w:asciiTheme="majorBidi" w:hAnsiTheme="majorBidi"/>
          <w:sz w:val="20"/>
          <w:szCs w:val="20"/>
          <w:rtl/>
        </w:rPr>
        <w:t xml:space="preserve">יצירה של </w:t>
      </w:r>
      <w:r w:rsidR="000D7E69">
        <w:rPr>
          <w:rFonts w:asciiTheme="majorBidi" w:hAnsiTheme="majorBidi" w:hint="cs"/>
          <w:sz w:val="20"/>
          <w:szCs w:val="20"/>
          <w:rtl/>
        </w:rPr>
        <w:t>דבר</w:t>
      </w:r>
      <w:r w:rsidR="000D7E69" w:rsidRPr="000D7E69">
        <w:rPr>
          <w:rFonts w:asciiTheme="majorBidi" w:hAnsiTheme="majorBidi"/>
          <w:sz w:val="20"/>
          <w:szCs w:val="20"/>
          <w:rtl/>
        </w:rPr>
        <w:t xml:space="preserve"> חדש מתוך ישן (2, 4)</w:t>
      </w:r>
    </w:p>
    <w:p w14:paraId="0508804B" w14:textId="594D4EDC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3D022A" w:rsidRPr="003D022A">
        <w:rPr>
          <w:rFonts w:asciiTheme="majorBidi" w:hAnsiTheme="majorBidi"/>
          <w:sz w:val="20"/>
          <w:szCs w:val="20"/>
          <w:rtl/>
        </w:rPr>
        <w:t>באנגליה שוב ירו בעוף (5)</w:t>
      </w:r>
    </w:p>
    <w:p w14:paraId="322E6A21" w14:textId="5F69CFF5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D022A" w:rsidRPr="003D022A">
        <w:rPr>
          <w:rFonts w:asciiTheme="majorBidi" w:hAnsiTheme="majorBidi"/>
          <w:sz w:val="20"/>
          <w:szCs w:val="20"/>
          <w:rtl/>
        </w:rPr>
        <w:t>יש סיבה אמיתית לכך שהמשקה אינו בכלי שלי (2, 4)</w:t>
      </w:r>
    </w:p>
    <w:p w14:paraId="39AA4643" w14:textId="0889F25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90EDF" w:rsidRPr="00190EDF">
        <w:rPr>
          <w:rFonts w:asciiTheme="majorBidi" w:hAnsiTheme="majorBidi"/>
          <w:sz w:val="20"/>
          <w:szCs w:val="20"/>
          <w:rtl/>
        </w:rPr>
        <w:t>תסחטי ממני הכל, זה אפשרי (7)</w:t>
      </w:r>
    </w:p>
    <w:p w14:paraId="54563CC0" w14:textId="1BC8E2CA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90EDF" w:rsidRPr="00190EDF">
        <w:rPr>
          <w:rFonts w:asciiTheme="majorBidi" w:hAnsiTheme="majorBidi"/>
          <w:sz w:val="20"/>
          <w:szCs w:val="20"/>
          <w:rtl/>
        </w:rPr>
        <w:t>מחביאים את מכונות השאיבה (7)</w:t>
      </w:r>
    </w:p>
    <w:p w14:paraId="0B656560" w14:textId="7B14965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90EDF" w:rsidRPr="00190EDF">
        <w:rPr>
          <w:rFonts w:asciiTheme="majorBidi" w:hAnsiTheme="majorBidi"/>
          <w:sz w:val="20"/>
          <w:szCs w:val="20"/>
          <w:rtl/>
        </w:rPr>
        <w:t>לפעמים הקצין חוזר מהר (2, 4)</w:t>
      </w:r>
    </w:p>
    <w:p w14:paraId="4BEEBC43" w14:textId="1D07DD9E" w:rsidR="00C5708F" w:rsidRPr="00E47DC9" w:rsidRDefault="00C5708F" w:rsidP="00C5708F">
      <w:pPr>
        <w:bidi/>
        <w:ind w:right="-426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762B6" w:rsidRPr="00E47DC9">
        <w:rPr>
          <w:color w:val="000000" w:themeColor="text1"/>
          <w:rtl/>
        </w:rPr>
        <w:t xml:space="preserve"> </w:t>
      </w:r>
      <w:r w:rsidR="001A099E" w:rsidRPr="001A099E">
        <w:rPr>
          <w:rFonts w:asciiTheme="majorBidi" w:hAnsiTheme="majorBidi"/>
          <w:color w:val="000000" w:themeColor="text1"/>
          <w:sz w:val="20"/>
          <w:szCs w:val="20"/>
          <w:rtl/>
        </w:rPr>
        <w:t>תמונה של הנשק בש</w:t>
      </w:r>
      <w:r w:rsidR="001A099E">
        <w:rPr>
          <w:rFonts w:asciiTheme="majorBidi" w:hAnsiTheme="majorBidi" w:hint="cs"/>
          <w:color w:val="000000" w:themeColor="text1"/>
          <w:sz w:val="20"/>
          <w:szCs w:val="20"/>
          <w:rtl/>
        </w:rPr>
        <w:t>י</w:t>
      </w:r>
      <w:r w:rsidR="001A099E" w:rsidRPr="001A099E">
        <w:rPr>
          <w:rFonts w:asciiTheme="majorBidi" w:hAnsiTheme="majorBidi"/>
          <w:color w:val="000000" w:themeColor="text1"/>
          <w:sz w:val="20"/>
          <w:szCs w:val="20"/>
          <w:rtl/>
        </w:rPr>
        <w:t>רותים (5)</w:t>
      </w:r>
    </w:p>
    <w:p w14:paraId="20B92C82" w14:textId="68839FCA" w:rsidR="00C5708F" w:rsidRPr="00E47DC9" w:rsidRDefault="00C5708F" w:rsidP="00C5708F">
      <w:pPr>
        <w:bidi/>
        <w:ind w:right="-142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21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1A099E" w:rsidRPr="001A099E">
        <w:rPr>
          <w:rFonts w:asciiTheme="majorBidi" w:hAnsiTheme="majorBidi"/>
          <w:color w:val="000000" w:themeColor="text1"/>
          <w:sz w:val="20"/>
          <w:szCs w:val="20"/>
          <w:rtl/>
        </w:rPr>
        <w:t>קשר עיר מבחוץ, והכל מצליח לה (3, 3)</w:t>
      </w:r>
    </w:p>
    <w:p w14:paraId="7AED4CB7" w14:textId="118F4E5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1A099E" w:rsidRPr="001A099E">
        <w:rPr>
          <w:rFonts w:asciiTheme="majorBidi" w:hAnsiTheme="majorBidi"/>
          <w:sz w:val="20"/>
          <w:szCs w:val="20"/>
          <w:rtl/>
        </w:rPr>
        <w:t xml:space="preserve">רה"מ של מדינה </w:t>
      </w:r>
      <w:r w:rsidR="000A1883">
        <w:rPr>
          <w:rFonts w:asciiTheme="majorBidi" w:hAnsiTheme="majorBidi" w:hint="cs"/>
          <w:sz w:val="20"/>
          <w:szCs w:val="20"/>
          <w:rtl/>
        </w:rPr>
        <w:t>ש</w:t>
      </w:r>
      <w:r w:rsidR="001A099E" w:rsidRPr="001A099E">
        <w:rPr>
          <w:rFonts w:asciiTheme="majorBidi" w:hAnsiTheme="majorBidi"/>
          <w:sz w:val="20"/>
          <w:szCs w:val="20"/>
          <w:rtl/>
        </w:rPr>
        <w:t>התבלבלה ולא יצאה מהארון (5, 4)</w:t>
      </w:r>
    </w:p>
    <w:p w14:paraId="7CA51258" w14:textId="3F05059A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35532" w:rsidRPr="00F35532">
        <w:rPr>
          <w:rFonts w:asciiTheme="majorBidi" w:hAnsiTheme="majorBidi"/>
          <w:sz w:val="20"/>
          <w:szCs w:val="20"/>
          <w:rtl/>
        </w:rPr>
        <w:t>לא הצליחו להכריע במקרה שלו (4)</w:t>
      </w:r>
    </w:p>
    <w:p w14:paraId="63BDC290" w14:textId="4E7C0DF5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A1883" w:rsidRPr="000A1883">
        <w:rPr>
          <w:rFonts w:asciiTheme="majorBidi" w:hAnsiTheme="majorBidi"/>
          <w:sz w:val="20"/>
          <w:szCs w:val="20"/>
          <w:rtl/>
        </w:rPr>
        <w:t>היא מעל נשקה, לא חרבה (5, 2, 4) (ש) (מ)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7176355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03DAA" w:rsidRPr="00303DAA">
        <w:rPr>
          <w:rFonts w:asciiTheme="majorBidi" w:hAnsiTheme="majorBidi"/>
          <w:sz w:val="20"/>
          <w:szCs w:val="20"/>
          <w:rtl/>
        </w:rPr>
        <w:t>רבצי בבית או בעיר (5)</w:t>
      </w:r>
    </w:p>
    <w:p w14:paraId="26A3FED5" w14:textId="1341D65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03DAA" w:rsidRPr="00303DAA">
        <w:rPr>
          <w:rFonts w:asciiTheme="majorBidi" w:hAnsiTheme="majorBidi"/>
          <w:sz w:val="20"/>
          <w:szCs w:val="20"/>
          <w:rtl/>
        </w:rPr>
        <w:t>מי שנכשל לזוז הוא על הפנים בדרך כלל (3)</w:t>
      </w:r>
    </w:p>
    <w:p w14:paraId="7C73EF57" w14:textId="719E5CD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A3001" w:rsidRPr="004A3001">
        <w:rPr>
          <w:rFonts w:asciiTheme="majorBidi" w:hAnsiTheme="majorBidi"/>
          <w:sz w:val="20"/>
          <w:szCs w:val="20"/>
          <w:rtl/>
        </w:rPr>
        <w:t>את הצדיק הם לא העבירו שבירה (5)</w:t>
      </w:r>
    </w:p>
    <w:bookmarkEnd w:id="0"/>
    <w:p w14:paraId="06B1E521" w14:textId="02803FE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4A3001" w:rsidRPr="004A3001">
        <w:rPr>
          <w:rFonts w:asciiTheme="majorBidi" w:hAnsiTheme="majorBidi"/>
          <w:sz w:val="20"/>
          <w:szCs w:val="20"/>
          <w:rtl/>
        </w:rPr>
        <w:t>מנגנים על זה שאין שרון (7)</w:t>
      </w:r>
    </w:p>
    <w:p w14:paraId="71AFD4AA" w14:textId="4228285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A3001" w:rsidRPr="004A3001">
        <w:rPr>
          <w:rFonts w:asciiTheme="majorBidi" w:hAnsiTheme="majorBidi"/>
          <w:sz w:val="20"/>
          <w:szCs w:val="20"/>
          <w:rtl/>
        </w:rPr>
        <w:t>פרץ לתוך האופן בו נבטא את עצמנו ברדיו (4, 4)</w:t>
      </w:r>
    </w:p>
    <w:p w14:paraId="017E6803" w14:textId="146B596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16C33" w:rsidRPr="00916C33">
        <w:rPr>
          <w:rFonts w:asciiTheme="majorBidi" w:hAnsiTheme="majorBidi"/>
          <w:sz w:val="20"/>
          <w:szCs w:val="20"/>
          <w:rtl/>
        </w:rPr>
        <w:t>זה בהחלט יתכן שאפשר ללכת לשחות (4)</w:t>
      </w:r>
    </w:p>
    <w:p w14:paraId="6968DE14" w14:textId="001E8C7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916C33" w:rsidRPr="00916C33">
        <w:rPr>
          <w:rFonts w:asciiTheme="majorBidi" w:hAnsiTheme="majorBidi"/>
          <w:sz w:val="20"/>
          <w:szCs w:val="20"/>
          <w:rtl/>
        </w:rPr>
        <w:t>הם שוב בגדו במדינה, אבל לא חושפים אותם (8)</w:t>
      </w:r>
    </w:p>
    <w:p w14:paraId="771C9ECC" w14:textId="7872E7CA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916C33" w:rsidRPr="00916C33">
        <w:rPr>
          <w:rFonts w:asciiTheme="majorBidi" w:hAnsiTheme="majorBidi"/>
          <w:sz w:val="20"/>
          <w:szCs w:val="20"/>
          <w:rtl/>
        </w:rPr>
        <w:t>הוא טוען שלא רק הם צומת מסתורי (7)</w:t>
      </w:r>
    </w:p>
    <w:p w14:paraId="2004F53E" w14:textId="591E9FD1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13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205BB2" w:rsidRPr="00205BB2">
        <w:rPr>
          <w:rFonts w:asciiTheme="majorBidi" w:hAnsiTheme="majorBidi"/>
          <w:color w:val="000000" w:themeColor="text1"/>
          <w:sz w:val="20"/>
          <w:szCs w:val="20"/>
          <w:rtl/>
        </w:rPr>
        <w:t>ברית זה לא משהו קשה בצורה קיצונית (7)</w:t>
      </w:r>
    </w:p>
    <w:p w14:paraId="79410C2F" w14:textId="2E766EC2" w:rsidR="00D748D3" w:rsidRPr="00E47DC9" w:rsidRDefault="00D748D3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15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205BB2" w:rsidRPr="00205BB2">
        <w:rPr>
          <w:rFonts w:asciiTheme="majorBidi" w:hAnsiTheme="majorBidi"/>
          <w:color w:val="000000" w:themeColor="text1"/>
          <w:sz w:val="20"/>
          <w:szCs w:val="20"/>
          <w:rtl/>
        </w:rPr>
        <w:t>לחתני לשעבר יש יותר סיכוי לנצח שם (4, 4)</w:t>
      </w:r>
    </w:p>
    <w:p w14:paraId="4F7D5DE9" w14:textId="224C51F3" w:rsidR="00D748D3" w:rsidRPr="00E47DC9" w:rsidRDefault="00D748D3" w:rsidP="00B07551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16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205BB2" w:rsidRPr="00205BB2">
        <w:rPr>
          <w:rFonts w:asciiTheme="majorBidi" w:hAnsiTheme="majorBidi"/>
          <w:color w:val="000000" w:themeColor="text1"/>
          <w:sz w:val="20"/>
          <w:szCs w:val="20"/>
          <w:rtl/>
        </w:rPr>
        <w:t>המטיילים עייפים? תסדרי אותם קודם (8)</w:t>
      </w:r>
    </w:p>
    <w:p w14:paraId="178890C8" w14:textId="50997A55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17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D4579"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842D19" w:rsidRPr="00842D19">
        <w:rPr>
          <w:rFonts w:asciiTheme="majorBidi" w:hAnsiTheme="majorBidi"/>
          <w:color w:val="000000" w:themeColor="text1"/>
          <w:sz w:val="20"/>
          <w:szCs w:val="20"/>
          <w:rtl/>
        </w:rPr>
        <w:t>חוקרות מכשיר שבודק מי לא גומר את החודש (7)</w:t>
      </w:r>
    </w:p>
    <w:p w14:paraId="6D271A07" w14:textId="071A7200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19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842D19" w:rsidRPr="00842D19">
        <w:rPr>
          <w:rFonts w:asciiTheme="majorBidi" w:hAnsiTheme="majorBidi"/>
          <w:color w:val="000000" w:themeColor="text1"/>
          <w:sz w:val="20"/>
          <w:szCs w:val="20"/>
          <w:rtl/>
        </w:rPr>
        <w:t>צורתו של רכב שלא יכול ל</w:t>
      </w:r>
      <w:r w:rsidR="00842D19">
        <w:rPr>
          <w:rFonts w:asciiTheme="majorBidi" w:hAnsiTheme="majorBidi" w:hint="cs"/>
          <w:color w:val="000000" w:themeColor="text1"/>
          <w:sz w:val="20"/>
          <w:szCs w:val="20"/>
          <w:rtl/>
        </w:rPr>
        <w:t>נ</w:t>
      </w:r>
      <w:r w:rsidR="00842D19" w:rsidRPr="00842D19">
        <w:rPr>
          <w:rFonts w:asciiTheme="majorBidi" w:hAnsiTheme="majorBidi"/>
          <w:color w:val="000000" w:themeColor="text1"/>
          <w:sz w:val="20"/>
          <w:szCs w:val="20"/>
          <w:rtl/>
        </w:rPr>
        <w:t>סוע (5)</w:t>
      </w:r>
    </w:p>
    <w:p w14:paraId="101E626D" w14:textId="388A86B2" w:rsidR="00D748D3" w:rsidRPr="00E47DC9" w:rsidRDefault="000B5FF5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20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2F3521" w:rsidRPr="002F3521">
        <w:rPr>
          <w:rFonts w:asciiTheme="majorBidi" w:hAnsiTheme="majorBidi"/>
          <w:color w:val="000000" w:themeColor="text1"/>
          <w:sz w:val="20"/>
          <w:szCs w:val="20"/>
          <w:rtl/>
        </w:rPr>
        <w:t>המשחק מתהפך בשר (5)</w:t>
      </w:r>
    </w:p>
    <w:p w14:paraId="5646458A" w14:textId="4D6B8B01" w:rsidR="000B5FF5" w:rsidRPr="00E47DC9" w:rsidRDefault="00C5708F" w:rsidP="000B5FF5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22) </w:t>
      </w:r>
      <w:r w:rsidR="002F3521" w:rsidRPr="002F3521">
        <w:rPr>
          <w:rFonts w:asciiTheme="majorBidi" w:hAnsiTheme="majorBidi"/>
          <w:color w:val="000000" w:themeColor="text1"/>
          <w:sz w:val="20"/>
          <w:szCs w:val="20"/>
          <w:rtl/>
        </w:rPr>
        <w:t>למה הם עדיין עולים למעלה? (4)</w:t>
      </w:r>
    </w:p>
    <w:p w14:paraId="28BEF470" w14:textId="1396407F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2F3521">
        <w:rPr>
          <w:rFonts w:asciiTheme="majorBidi" w:hAnsiTheme="majorBidi" w:hint="cs"/>
          <w:sz w:val="20"/>
          <w:szCs w:val="20"/>
          <w:rtl/>
        </w:rPr>
        <w:t xml:space="preserve">משחק </w:t>
      </w:r>
      <w:r w:rsidR="00B5639B">
        <w:rPr>
          <w:rFonts w:asciiTheme="majorBidi" w:hAnsiTheme="majorBidi" w:hint="cs"/>
          <w:sz w:val="20"/>
          <w:szCs w:val="20"/>
          <w:rtl/>
        </w:rPr>
        <w:t>ש</w:t>
      </w:r>
      <w:r w:rsidR="00C453D8">
        <w:rPr>
          <w:rFonts w:asciiTheme="majorBidi" w:hAnsiTheme="majorBidi" w:hint="cs"/>
          <w:sz w:val="20"/>
          <w:szCs w:val="20"/>
          <w:rtl/>
        </w:rPr>
        <w:t>יש</w:t>
      </w:r>
      <w:r w:rsidR="000F65A8">
        <w:rPr>
          <w:rFonts w:asciiTheme="majorBidi" w:hAnsiTheme="majorBidi" w:hint="cs"/>
          <w:sz w:val="20"/>
          <w:szCs w:val="20"/>
          <w:rtl/>
        </w:rPr>
        <w:t xml:space="preserve"> ב 16 מאונך</w:t>
      </w:r>
      <w:r w:rsidR="00B5639B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AC9655" w14:textId="77777777" w:rsidR="00865B80" w:rsidRDefault="00865B80" w:rsidP="00726758">
      <w:r>
        <w:separator/>
      </w:r>
    </w:p>
  </w:endnote>
  <w:endnote w:type="continuationSeparator" w:id="0">
    <w:p w14:paraId="6C736E76" w14:textId="77777777" w:rsidR="00865B80" w:rsidRDefault="00865B80" w:rsidP="00726758">
      <w:r>
        <w:continuationSeparator/>
      </w:r>
    </w:p>
  </w:endnote>
  <w:endnote w:type="continuationNotice" w:id="1">
    <w:p w14:paraId="739EF9F0" w14:textId="77777777" w:rsidR="00865B80" w:rsidRDefault="00865B8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BAEB09" w14:textId="77777777" w:rsidR="00865B80" w:rsidRDefault="00865B80" w:rsidP="00726758">
      <w:r>
        <w:separator/>
      </w:r>
    </w:p>
  </w:footnote>
  <w:footnote w:type="continuationSeparator" w:id="0">
    <w:p w14:paraId="7FAEE026" w14:textId="77777777" w:rsidR="00865B80" w:rsidRDefault="00865B80" w:rsidP="00726758">
      <w:r>
        <w:continuationSeparator/>
      </w:r>
    </w:p>
  </w:footnote>
  <w:footnote w:type="continuationNotice" w:id="1">
    <w:p w14:paraId="35198FA5" w14:textId="77777777" w:rsidR="00865B80" w:rsidRDefault="00865B8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57B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5A8"/>
    <w:rsid w:val="000F6BEC"/>
    <w:rsid w:val="000F6F7B"/>
    <w:rsid w:val="000F7347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E4B"/>
    <w:rsid w:val="001345A0"/>
    <w:rsid w:val="00134EF7"/>
    <w:rsid w:val="0013540F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97C"/>
    <w:rsid w:val="00144E5D"/>
    <w:rsid w:val="00144FB2"/>
    <w:rsid w:val="001454BD"/>
    <w:rsid w:val="0014569F"/>
    <w:rsid w:val="00147920"/>
    <w:rsid w:val="001479B3"/>
    <w:rsid w:val="00150290"/>
    <w:rsid w:val="0015059B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67F0"/>
    <w:rsid w:val="001A099E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DDF"/>
    <w:rsid w:val="001C27C7"/>
    <w:rsid w:val="001C2BF3"/>
    <w:rsid w:val="001C34E2"/>
    <w:rsid w:val="001C3769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6095"/>
    <w:rsid w:val="0020645D"/>
    <w:rsid w:val="00207FAF"/>
    <w:rsid w:val="00211C89"/>
    <w:rsid w:val="00211D5E"/>
    <w:rsid w:val="00213454"/>
    <w:rsid w:val="0021466F"/>
    <w:rsid w:val="002151C6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305E"/>
    <w:rsid w:val="002531FB"/>
    <w:rsid w:val="0025382F"/>
    <w:rsid w:val="0025457C"/>
    <w:rsid w:val="00254739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0D"/>
    <w:rsid w:val="002918F6"/>
    <w:rsid w:val="0029204F"/>
    <w:rsid w:val="0029221D"/>
    <w:rsid w:val="00292711"/>
    <w:rsid w:val="002933BB"/>
    <w:rsid w:val="002936F8"/>
    <w:rsid w:val="002948A6"/>
    <w:rsid w:val="00295340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1BD"/>
    <w:rsid w:val="002E7FC8"/>
    <w:rsid w:val="002F03C9"/>
    <w:rsid w:val="002F098A"/>
    <w:rsid w:val="002F0DC6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1765"/>
    <w:rsid w:val="00321F2A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38C3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79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CA4"/>
    <w:rsid w:val="005328C6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D1B"/>
    <w:rsid w:val="005D0054"/>
    <w:rsid w:val="005D0746"/>
    <w:rsid w:val="005D09AD"/>
    <w:rsid w:val="005D1047"/>
    <w:rsid w:val="005D10D3"/>
    <w:rsid w:val="005D1A0D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FBB"/>
    <w:rsid w:val="006B03CE"/>
    <w:rsid w:val="006B0D42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2238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C34"/>
    <w:rsid w:val="00765D32"/>
    <w:rsid w:val="00765F26"/>
    <w:rsid w:val="00766CCF"/>
    <w:rsid w:val="007674B0"/>
    <w:rsid w:val="0076772C"/>
    <w:rsid w:val="007677D4"/>
    <w:rsid w:val="00767ED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4F39"/>
    <w:rsid w:val="007854C3"/>
    <w:rsid w:val="0078654F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D7F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463E"/>
    <w:rsid w:val="008447BD"/>
    <w:rsid w:val="008449A0"/>
    <w:rsid w:val="00846C45"/>
    <w:rsid w:val="00847202"/>
    <w:rsid w:val="0085093C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5B80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7697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A4A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2F25"/>
    <w:rsid w:val="008F3747"/>
    <w:rsid w:val="008F3863"/>
    <w:rsid w:val="008F38AF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86E"/>
    <w:rsid w:val="009B3E9A"/>
    <w:rsid w:val="009B450D"/>
    <w:rsid w:val="009B4670"/>
    <w:rsid w:val="009B4C97"/>
    <w:rsid w:val="009B57CD"/>
    <w:rsid w:val="009B5851"/>
    <w:rsid w:val="009B5E36"/>
    <w:rsid w:val="009B5F75"/>
    <w:rsid w:val="009B79BA"/>
    <w:rsid w:val="009C03D0"/>
    <w:rsid w:val="009C078D"/>
    <w:rsid w:val="009C0863"/>
    <w:rsid w:val="009C093F"/>
    <w:rsid w:val="009C0DC0"/>
    <w:rsid w:val="009C101F"/>
    <w:rsid w:val="009C11D7"/>
    <w:rsid w:val="009C1520"/>
    <w:rsid w:val="009C1D44"/>
    <w:rsid w:val="009C359A"/>
    <w:rsid w:val="009C3758"/>
    <w:rsid w:val="009C3832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0DAB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910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7260"/>
    <w:rsid w:val="00AE0C07"/>
    <w:rsid w:val="00AE128D"/>
    <w:rsid w:val="00AE2C06"/>
    <w:rsid w:val="00AE3CDC"/>
    <w:rsid w:val="00AE69CF"/>
    <w:rsid w:val="00AE6A6F"/>
    <w:rsid w:val="00AE72B6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1CF8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988"/>
    <w:rsid w:val="00BE0D93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EC6"/>
    <w:rsid w:val="00C43F3B"/>
    <w:rsid w:val="00C441DF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178D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23E8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56"/>
    <w:rsid w:val="00D22DC7"/>
    <w:rsid w:val="00D2388B"/>
    <w:rsid w:val="00D23E19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590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62A"/>
    <w:rsid w:val="00D90C43"/>
    <w:rsid w:val="00D90D42"/>
    <w:rsid w:val="00D915ED"/>
    <w:rsid w:val="00D9225F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3A1E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DB9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82A"/>
    <w:rsid w:val="00E5782D"/>
    <w:rsid w:val="00E57ED4"/>
    <w:rsid w:val="00E6029B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75E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568"/>
    <w:rsid w:val="00ED3704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70D"/>
    <w:rsid w:val="00F35B3B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415</Words>
  <Characters>1315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2025-08-21T06:50:00Z</dcterms:created>
  <dcterms:modified xsi:type="dcterms:W3CDTF">2025-08-21T06:50:00Z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