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20DD5BE8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A7D57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648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2F652A67" w:rsidR="00C5708F" w:rsidRPr="002D1D27" w:rsidRDefault="00C5708F" w:rsidP="00C5708F">
      <w:pPr>
        <w:bidi/>
        <w:ind w:right="-426"/>
        <w:rPr>
          <w:rFonts w:asciiTheme="majorBidi" w:hAnsiTheme="majorBidi" w:cstheme="majorBidi" w:hint="cs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5C7782" w:rsidRPr="005C7782">
        <w:rPr>
          <w:rFonts w:asciiTheme="majorBidi" w:hAnsiTheme="majorBidi"/>
          <w:sz w:val="20"/>
          <w:szCs w:val="20"/>
          <w:rtl/>
        </w:rPr>
        <w:t>כבר עכשיו הוא ניסה לתפוס מי נרדם בחגים (5, 6)</w:t>
      </w:r>
    </w:p>
    <w:p w14:paraId="4E8E48CD" w14:textId="1A3DD521" w:rsidR="000D7E69" w:rsidRPr="000D7E69" w:rsidRDefault="00C5708F" w:rsidP="000D7E69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CD3601" w:rsidRPr="00CD3601">
        <w:rPr>
          <w:rFonts w:asciiTheme="majorBidi" w:hAnsiTheme="majorBidi"/>
          <w:sz w:val="20"/>
          <w:szCs w:val="20"/>
          <w:rtl/>
        </w:rPr>
        <w:t xml:space="preserve">עם 9 מאוזן. </w:t>
      </w:r>
      <w:r w:rsidR="00CD3601">
        <w:rPr>
          <w:rFonts w:asciiTheme="majorBidi" w:hAnsiTheme="majorBidi" w:hint="cs"/>
          <w:sz w:val="20"/>
          <w:szCs w:val="20"/>
          <w:rtl/>
        </w:rPr>
        <w:t>ה</w:t>
      </w:r>
      <w:r w:rsidR="00CD3601" w:rsidRPr="00CD3601">
        <w:rPr>
          <w:rFonts w:asciiTheme="majorBidi" w:hAnsiTheme="majorBidi"/>
          <w:sz w:val="20"/>
          <w:szCs w:val="20"/>
          <w:rtl/>
        </w:rPr>
        <w:t>קופסה בגודל</w:t>
      </w:r>
      <w:r w:rsidR="00CD3601">
        <w:rPr>
          <w:rFonts w:asciiTheme="majorBidi" w:hAnsiTheme="majorBidi" w:hint="cs"/>
          <w:sz w:val="20"/>
          <w:szCs w:val="20"/>
          <w:rtl/>
        </w:rPr>
        <w:t xml:space="preserve"> 5, </w:t>
      </w:r>
      <w:r w:rsidR="00CD3601" w:rsidRPr="00CD3601">
        <w:rPr>
          <w:rFonts w:asciiTheme="majorBidi" w:hAnsiTheme="majorBidi"/>
          <w:sz w:val="20"/>
          <w:szCs w:val="20"/>
          <w:rtl/>
        </w:rPr>
        <w:t>המסריחה</w:t>
      </w:r>
      <w:r w:rsidR="00CD3601">
        <w:rPr>
          <w:rFonts w:asciiTheme="majorBidi" w:hAnsiTheme="majorBidi" w:hint="cs"/>
          <w:sz w:val="20"/>
          <w:szCs w:val="20"/>
          <w:rtl/>
        </w:rPr>
        <w:t>,</w:t>
      </w:r>
      <w:r w:rsidR="00CD3601" w:rsidRPr="00CD3601">
        <w:rPr>
          <w:rFonts w:asciiTheme="majorBidi" w:hAnsiTheme="majorBidi"/>
          <w:sz w:val="20"/>
          <w:szCs w:val="20"/>
          <w:rtl/>
        </w:rPr>
        <w:t xml:space="preserve"> חוזרת בסוכות (4, 3, 6)</w:t>
      </w:r>
    </w:p>
    <w:p w14:paraId="1C623D96" w14:textId="713CCC85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87243F" w:rsidRPr="0087243F">
        <w:rPr>
          <w:rFonts w:asciiTheme="majorBidi" w:hAnsiTheme="majorBidi"/>
          <w:sz w:val="20"/>
          <w:szCs w:val="20"/>
          <w:rtl/>
        </w:rPr>
        <w:t>ראה/י 8 מאוזן</w:t>
      </w:r>
    </w:p>
    <w:p w14:paraId="7FE165BA" w14:textId="05DE6CDC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7243F" w:rsidRPr="0087243F">
        <w:rPr>
          <w:rFonts w:asciiTheme="majorBidi" w:hAnsiTheme="majorBidi"/>
          <w:sz w:val="20"/>
          <w:szCs w:val="20"/>
          <w:rtl/>
        </w:rPr>
        <w:t>כן</w:t>
      </w:r>
      <w:r w:rsidR="00E56525">
        <w:rPr>
          <w:rFonts w:asciiTheme="majorBidi" w:hAnsiTheme="majorBidi" w:hint="cs"/>
          <w:sz w:val="20"/>
          <w:szCs w:val="20"/>
          <w:rtl/>
        </w:rPr>
        <w:t xml:space="preserve"> המדענית</w:t>
      </w:r>
      <w:r w:rsidR="0087243F" w:rsidRPr="0087243F">
        <w:rPr>
          <w:rFonts w:asciiTheme="majorBidi" w:hAnsiTheme="majorBidi"/>
          <w:sz w:val="20"/>
          <w:szCs w:val="20"/>
          <w:rtl/>
        </w:rPr>
        <w:t>, זה המשקה (6) (מ)</w:t>
      </w:r>
    </w:p>
    <w:p w14:paraId="0508804B" w14:textId="6DEA9133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560685" w:rsidRPr="00560685">
        <w:rPr>
          <w:rFonts w:asciiTheme="majorBidi" w:hAnsiTheme="majorBidi"/>
          <w:sz w:val="20"/>
          <w:szCs w:val="20"/>
          <w:rtl/>
        </w:rPr>
        <w:t>יש תקווה לפרי בקרה? להיפך! (5)</w:t>
      </w:r>
    </w:p>
    <w:p w14:paraId="322E6A21" w14:textId="65F4B26B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60685" w:rsidRPr="00560685">
        <w:rPr>
          <w:rFonts w:asciiTheme="majorBidi" w:hAnsiTheme="majorBidi"/>
          <w:sz w:val="20"/>
          <w:szCs w:val="20"/>
          <w:rtl/>
        </w:rPr>
        <w:t>הוא מתנגד פה? ובאיזו שעה? (6)</w:t>
      </w:r>
    </w:p>
    <w:p w14:paraId="39AA4643" w14:textId="45C7CA87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60685" w:rsidRPr="00560685">
        <w:rPr>
          <w:rFonts w:asciiTheme="majorBidi" w:hAnsiTheme="majorBidi"/>
          <w:sz w:val="20"/>
          <w:szCs w:val="20"/>
          <w:rtl/>
        </w:rPr>
        <w:t>יש לי בין העיניים בחור, מה אני אלבש? (4, 3)</w:t>
      </w:r>
    </w:p>
    <w:p w14:paraId="54563CC0" w14:textId="178DCF2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D31B3">
        <w:rPr>
          <w:rFonts w:asciiTheme="majorBidi" w:hAnsiTheme="majorBidi" w:cstheme="majorBidi" w:hint="cs"/>
          <w:sz w:val="20"/>
          <w:szCs w:val="20"/>
          <w:rtl/>
        </w:rPr>
        <w:t>מושגים כמו</w:t>
      </w:r>
      <w:r w:rsidR="004353B5">
        <w:rPr>
          <w:rFonts w:asciiTheme="majorBidi" w:hAnsiTheme="majorBidi" w:cstheme="majorBidi" w:hint="cs"/>
          <w:sz w:val="20"/>
          <w:szCs w:val="20"/>
          <w:rtl/>
        </w:rPr>
        <w:t xml:space="preserve"> נוזלי</w:t>
      </w:r>
      <w:r w:rsidR="00F36591">
        <w:rPr>
          <w:rFonts w:asciiTheme="majorBidi" w:hAnsiTheme="majorBidi" w:cstheme="majorBidi" w:hint="cs"/>
          <w:sz w:val="20"/>
          <w:szCs w:val="20"/>
          <w:rtl/>
        </w:rPr>
        <w:t xml:space="preserve"> נעימים (7)</w:t>
      </w:r>
    </w:p>
    <w:p w14:paraId="0B656560" w14:textId="014A7FE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A7891" w:rsidRPr="006A7891">
        <w:rPr>
          <w:rFonts w:asciiTheme="majorBidi" w:hAnsiTheme="majorBidi"/>
          <w:sz w:val="20"/>
          <w:szCs w:val="20"/>
          <w:rtl/>
        </w:rPr>
        <w:t>בגד או בגליל? (6)</w:t>
      </w:r>
    </w:p>
    <w:p w14:paraId="4BEEBC43" w14:textId="137D4B92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D54886" w:rsidRPr="00D54886">
        <w:rPr>
          <w:rFonts w:asciiTheme="majorBidi" w:hAnsiTheme="majorBidi" w:hint="cs"/>
          <w:color w:val="000000" w:themeColor="text1"/>
          <w:sz w:val="20"/>
          <w:szCs w:val="20"/>
          <w:rtl/>
        </w:rPr>
        <w:t>גי</w:t>
      </w:r>
      <w:r w:rsidR="00D54886">
        <w:rPr>
          <w:rFonts w:asciiTheme="majorBidi" w:hAnsiTheme="majorBidi" w:hint="cs"/>
          <w:color w:val="000000" w:themeColor="text1"/>
          <w:sz w:val="20"/>
          <w:szCs w:val="20"/>
          <w:rtl/>
        </w:rPr>
        <w:t>ל</w:t>
      </w:r>
      <w:r w:rsidR="00D54886" w:rsidRPr="00D54886">
        <w:rPr>
          <w:rFonts w:asciiTheme="majorBidi" w:hAnsiTheme="majorBidi" w:hint="cs"/>
          <w:color w:val="000000" w:themeColor="text1"/>
          <w:sz w:val="20"/>
          <w:szCs w:val="20"/>
          <w:rtl/>
        </w:rPr>
        <w:t>ה התניה</w:t>
      </w:r>
      <w:r w:rsidR="00D54886">
        <w:rPr>
          <w:rFonts w:hint="cs"/>
          <w:color w:val="000000" w:themeColor="text1"/>
          <w:rtl/>
        </w:rPr>
        <w:t xml:space="preserve"> </w:t>
      </w:r>
      <w:r w:rsidR="00D54886" w:rsidRPr="00D54886">
        <w:rPr>
          <w:rFonts w:asciiTheme="majorBidi" w:hAnsiTheme="majorBidi"/>
          <w:color w:val="000000" w:themeColor="text1"/>
          <w:sz w:val="20"/>
          <w:szCs w:val="20"/>
          <w:rtl/>
        </w:rPr>
        <w:t>פה במדינה (5)</w:t>
      </w:r>
    </w:p>
    <w:p w14:paraId="20B92C82" w14:textId="07C92471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137C37" w:rsidRPr="00137C37">
        <w:rPr>
          <w:rFonts w:asciiTheme="majorBidi" w:hAnsiTheme="majorBidi"/>
          <w:color w:val="000000" w:themeColor="text1"/>
          <w:sz w:val="20"/>
          <w:szCs w:val="20"/>
          <w:rtl/>
        </w:rPr>
        <w:t>מטריד ששוב מבקשים מהרוצח לשפוט (6)</w:t>
      </w:r>
    </w:p>
    <w:p w14:paraId="7AED4CB7" w14:textId="726AD20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137C37" w:rsidRPr="00137C37">
        <w:rPr>
          <w:rFonts w:asciiTheme="majorBidi" w:hAnsiTheme="majorBidi"/>
          <w:sz w:val="20"/>
          <w:szCs w:val="20"/>
          <w:rtl/>
        </w:rPr>
        <w:t>האחרונה בתורה בוכה כי היא הילד (4, 5)</w:t>
      </w:r>
    </w:p>
    <w:p w14:paraId="7CA51258" w14:textId="436A2BAA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994CAE" w:rsidRPr="00994CAE">
        <w:rPr>
          <w:rFonts w:asciiTheme="majorBidi" w:hAnsiTheme="majorBidi"/>
          <w:sz w:val="20"/>
          <w:szCs w:val="20"/>
          <w:rtl/>
        </w:rPr>
        <w:t>באנגליה השם שלו חוזר (4)</w:t>
      </w:r>
    </w:p>
    <w:p w14:paraId="63BDC290" w14:textId="5FFF1730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B7708" w:rsidRPr="00CB7708">
        <w:rPr>
          <w:rFonts w:asciiTheme="majorBidi" w:hAnsiTheme="majorBidi"/>
          <w:sz w:val="20"/>
          <w:szCs w:val="20"/>
          <w:rtl/>
        </w:rPr>
        <w:t>אינו נזהר בעודו רץ לאמא (2, 4, 5)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1D133BE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B7708" w:rsidRPr="00CB7708">
        <w:rPr>
          <w:rFonts w:asciiTheme="majorBidi" w:hAnsiTheme="majorBidi"/>
          <w:sz w:val="20"/>
          <w:szCs w:val="20"/>
          <w:rtl/>
        </w:rPr>
        <w:t>אתר ספינות (5)</w:t>
      </w:r>
    </w:p>
    <w:p w14:paraId="26A3FED5" w14:textId="6EED8FC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B7708" w:rsidRPr="00CB7708">
        <w:rPr>
          <w:rFonts w:asciiTheme="majorBidi" w:hAnsiTheme="majorBidi"/>
          <w:sz w:val="20"/>
          <w:szCs w:val="20"/>
          <w:rtl/>
        </w:rPr>
        <w:t>פרק שלום ועד (3)</w:t>
      </w:r>
    </w:p>
    <w:p w14:paraId="7C73EF57" w14:textId="3ACB623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8E4A3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64424" w:rsidRPr="00A64424">
        <w:rPr>
          <w:rFonts w:asciiTheme="majorBidi" w:hAnsiTheme="majorBidi"/>
          <w:sz w:val="20"/>
          <w:szCs w:val="20"/>
          <w:rtl/>
        </w:rPr>
        <w:t>עוף טורף שכבר אינו (5)</w:t>
      </w:r>
    </w:p>
    <w:bookmarkEnd w:id="0"/>
    <w:p w14:paraId="06B1E521" w14:textId="1D1BF46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960C11" w:rsidRPr="00960C11">
        <w:rPr>
          <w:rFonts w:asciiTheme="majorBidi" w:hAnsiTheme="majorBidi"/>
          <w:sz w:val="20"/>
          <w:szCs w:val="20"/>
          <w:rtl/>
        </w:rPr>
        <w:t>השאיפה היא לשבת מלא (5, 2)</w:t>
      </w:r>
    </w:p>
    <w:p w14:paraId="71AFD4AA" w14:textId="28D18C3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60C11" w:rsidRPr="00960C11">
        <w:rPr>
          <w:rFonts w:asciiTheme="majorBidi" w:hAnsiTheme="majorBidi"/>
          <w:sz w:val="20"/>
          <w:szCs w:val="20"/>
          <w:rtl/>
        </w:rPr>
        <w:t>העיתונאית בשני, והדוקטור? (3, 5)</w:t>
      </w:r>
    </w:p>
    <w:p w14:paraId="017E6803" w14:textId="659E262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60C11" w:rsidRPr="00960C11">
        <w:rPr>
          <w:rFonts w:asciiTheme="majorBidi" w:hAnsiTheme="majorBidi"/>
          <w:sz w:val="20"/>
          <w:szCs w:val="20"/>
          <w:rtl/>
        </w:rPr>
        <w:t>זיכרון מחשב על זמן (4)</w:t>
      </w:r>
    </w:p>
    <w:p w14:paraId="6968DE14" w14:textId="7A096CC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8B2FD7" w:rsidRPr="008B2FD7">
        <w:rPr>
          <w:rFonts w:asciiTheme="majorBidi" w:hAnsiTheme="majorBidi"/>
          <w:sz w:val="20"/>
          <w:szCs w:val="20"/>
          <w:rtl/>
        </w:rPr>
        <w:t>קיבלו</w:t>
      </w:r>
      <w:r w:rsidR="00DD361A">
        <w:rPr>
          <w:rFonts w:asciiTheme="majorBidi" w:hAnsiTheme="majorBidi" w:hint="cs"/>
          <w:sz w:val="20"/>
          <w:szCs w:val="20"/>
          <w:rtl/>
        </w:rPr>
        <w:t xml:space="preserve"> מספיק</w:t>
      </w:r>
      <w:r w:rsidR="008B2FD7" w:rsidRPr="008B2FD7">
        <w:rPr>
          <w:rFonts w:asciiTheme="majorBidi" w:hAnsiTheme="majorBidi"/>
          <w:sz w:val="20"/>
          <w:szCs w:val="20"/>
          <w:rtl/>
        </w:rPr>
        <w:t xml:space="preserve"> חדרים, ואין בפיהם תלונות כלל (5, 3)</w:t>
      </w:r>
    </w:p>
    <w:p w14:paraId="771C9ECC" w14:textId="45338C55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8B2FD7" w:rsidRPr="008B2FD7">
        <w:rPr>
          <w:rFonts w:asciiTheme="majorBidi" w:hAnsiTheme="majorBidi"/>
          <w:sz w:val="20"/>
          <w:szCs w:val="20"/>
          <w:rtl/>
        </w:rPr>
        <w:t>כל זמנה עובר עליה בחוץ לארץ, חוץ משבתות וחגים (3, 4)</w:t>
      </w:r>
    </w:p>
    <w:p w14:paraId="2004F53E" w14:textId="3BEDC561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8B2FD7" w:rsidRPr="008B2FD7">
        <w:rPr>
          <w:rFonts w:asciiTheme="majorBidi" w:hAnsiTheme="majorBidi"/>
          <w:color w:val="000000" w:themeColor="text1"/>
          <w:sz w:val="20"/>
          <w:szCs w:val="20"/>
          <w:rtl/>
        </w:rPr>
        <w:t>ממש מצער למנהיג בחסידות (3, 4) (מ)</w:t>
      </w:r>
    </w:p>
    <w:p w14:paraId="79410C2F" w14:textId="311C66C5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D9427D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1006EB" w:rsidRPr="001006EB">
        <w:rPr>
          <w:rFonts w:asciiTheme="majorBidi" w:hAnsiTheme="majorBidi"/>
          <w:color w:val="000000" w:themeColor="text1"/>
          <w:sz w:val="20"/>
          <w:szCs w:val="20"/>
          <w:rtl/>
        </w:rPr>
        <w:t>בית ספר חדש עם דרך (4, 4)</w:t>
      </w:r>
    </w:p>
    <w:p w14:paraId="4F7D5DE9" w14:textId="1FCEBBE1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1006EB" w:rsidRPr="001006EB">
        <w:rPr>
          <w:rFonts w:asciiTheme="majorBidi" w:hAnsiTheme="majorBidi"/>
          <w:color w:val="000000" w:themeColor="text1"/>
          <w:sz w:val="20"/>
          <w:szCs w:val="20"/>
          <w:rtl/>
        </w:rPr>
        <w:t xml:space="preserve">מה שפיו מייצר מסתיים פה, </w:t>
      </w:r>
      <w:r w:rsidR="001006EB">
        <w:rPr>
          <w:rFonts w:asciiTheme="majorBidi" w:hAnsiTheme="majorBidi" w:hint="cs"/>
          <w:color w:val="000000" w:themeColor="text1"/>
          <w:sz w:val="20"/>
          <w:szCs w:val="20"/>
          <w:rtl/>
        </w:rPr>
        <w:t>בלי יותר מדי דיבורים</w:t>
      </w:r>
      <w:r w:rsidR="001006EB" w:rsidRPr="001006EB">
        <w:rPr>
          <w:rFonts w:asciiTheme="majorBidi" w:hAnsiTheme="majorBidi"/>
          <w:color w:val="000000" w:themeColor="text1"/>
          <w:sz w:val="20"/>
          <w:szCs w:val="20"/>
          <w:rtl/>
        </w:rPr>
        <w:t xml:space="preserve"> (3, 5)</w:t>
      </w:r>
    </w:p>
    <w:p w14:paraId="178890C8" w14:textId="7B44D0E2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851406" w:rsidRPr="00851406">
        <w:rPr>
          <w:rFonts w:asciiTheme="majorBidi" w:hAnsiTheme="majorBidi"/>
          <w:color w:val="000000" w:themeColor="text1"/>
          <w:sz w:val="20"/>
          <w:szCs w:val="20"/>
          <w:rtl/>
        </w:rPr>
        <w:t>טובי בנינו בספינה היבשה (3, 4)</w:t>
      </w:r>
    </w:p>
    <w:p w14:paraId="6D271A07" w14:textId="4806EF43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851406" w:rsidRPr="00851406">
        <w:rPr>
          <w:rFonts w:asciiTheme="majorBidi" w:hAnsiTheme="majorBidi"/>
          <w:color w:val="000000" w:themeColor="text1"/>
          <w:sz w:val="20"/>
          <w:szCs w:val="20"/>
          <w:rtl/>
        </w:rPr>
        <w:t>את הסיפור הזה הוא המציא פה שוב (2, 3)</w:t>
      </w:r>
    </w:p>
    <w:p w14:paraId="101E626D" w14:textId="74C0D709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851406" w:rsidRPr="00851406">
        <w:rPr>
          <w:rFonts w:asciiTheme="majorBidi" w:hAnsiTheme="majorBidi"/>
          <w:color w:val="000000" w:themeColor="text1"/>
          <w:sz w:val="20"/>
          <w:szCs w:val="20"/>
          <w:rtl/>
        </w:rPr>
        <w:t>שחקן כדורגל שהיה עשוי מאבקה (5) (מ)</w:t>
      </w:r>
    </w:p>
    <w:p w14:paraId="5646458A" w14:textId="73C2D847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851406" w:rsidRPr="00851406">
        <w:rPr>
          <w:rFonts w:asciiTheme="majorBidi" w:hAnsiTheme="majorBidi"/>
          <w:color w:val="000000" w:themeColor="text1"/>
          <w:sz w:val="20"/>
          <w:szCs w:val="20"/>
          <w:rtl/>
        </w:rPr>
        <w:t>יסוד אורגני: קלציום (4)</w:t>
      </w:r>
    </w:p>
    <w:p w14:paraId="28BEF470" w14:textId="0E721865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F83022" w:rsidRPr="00F83022">
        <w:rPr>
          <w:rFonts w:asciiTheme="majorBidi" w:hAnsiTheme="majorBidi"/>
          <w:sz w:val="20"/>
          <w:szCs w:val="20"/>
          <w:rtl/>
        </w:rPr>
        <w:t>שטח שאומרים לאבא אנגלי שלא מתנהג יפה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04F06F" w14:textId="77777777" w:rsidR="00607C04" w:rsidRDefault="00607C04" w:rsidP="00726758">
      <w:r>
        <w:separator/>
      </w:r>
    </w:p>
  </w:endnote>
  <w:endnote w:type="continuationSeparator" w:id="0">
    <w:p w14:paraId="4DE18CB4" w14:textId="77777777" w:rsidR="00607C04" w:rsidRDefault="00607C04" w:rsidP="00726758">
      <w:r>
        <w:continuationSeparator/>
      </w:r>
    </w:p>
  </w:endnote>
  <w:endnote w:type="continuationNotice" w:id="1">
    <w:p w14:paraId="7F1EA9F1" w14:textId="77777777" w:rsidR="00607C04" w:rsidRDefault="00607C0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25E1DD" w14:textId="77777777" w:rsidR="00607C04" w:rsidRDefault="00607C04" w:rsidP="00726758">
      <w:r>
        <w:separator/>
      </w:r>
    </w:p>
  </w:footnote>
  <w:footnote w:type="continuationSeparator" w:id="0">
    <w:p w14:paraId="04C953D7" w14:textId="77777777" w:rsidR="00607C04" w:rsidRDefault="00607C04" w:rsidP="00726758">
      <w:r>
        <w:continuationSeparator/>
      </w:r>
    </w:p>
  </w:footnote>
  <w:footnote w:type="continuationNotice" w:id="1">
    <w:p w14:paraId="79561147" w14:textId="77777777" w:rsidR="00607C04" w:rsidRDefault="00607C0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BF1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37C3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4A7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6280"/>
    <w:rsid w:val="001C645B"/>
    <w:rsid w:val="001C6900"/>
    <w:rsid w:val="001C6CE9"/>
    <w:rsid w:val="001D08D3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089D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8F2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11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61C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D7E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3B5"/>
    <w:rsid w:val="00435695"/>
    <w:rsid w:val="00435950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07C04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4F39"/>
    <w:rsid w:val="007854C3"/>
    <w:rsid w:val="0078654F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C61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5B80"/>
    <w:rsid w:val="008664D9"/>
    <w:rsid w:val="00866D07"/>
    <w:rsid w:val="0087044E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FA4"/>
    <w:rsid w:val="008A4FB3"/>
    <w:rsid w:val="008A5337"/>
    <w:rsid w:val="008A56A7"/>
    <w:rsid w:val="008A5E09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561D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0DAB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910"/>
    <w:rsid w:val="00AB7A08"/>
    <w:rsid w:val="00AB7B9A"/>
    <w:rsid w:val="00AB7E3B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7260"/>
    <w:rsid w:val="00AE0C07"/>
    <w:rsid w:val="00AE128D"/>
    <w:rsid w:val="00AE2C06"/>
    <w:rsid w:val="00AE3CDC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6A2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8E8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D42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7EE"/>
    <w:rsid w:val="00DB18A6"/>
    <w:rsid w:val="00DB389C"/>
    <w:rsid w:val="00DB3A1E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1A4D"/>
    <w:rsid w:val="00EA275E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59</cp:revision>
  <cp:lastPrinted>2013-06-02T19:52:00Z</cp:lastPrinted>
  <dcterms:created xsi:type="dcterms:W3CDTF">2025-09-19T09:14:00Z</dcterms:created>
  <dcterms:modified xsi:type="dcterms:W3CDTF">2025-10-08T17:37:00Z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