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6789AEC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6E40BD">
        <w:rPr>
          <w:rFonts w:ascii="FrankRuehl" w:hAnsi="FrankRuehl" w:cs="FrankRuehl"/>
          <w:b/>
          <w:bCs/>
          <w:sz w:val="28"/>
          <w:szCs w:val="28"/>
          <w:u w:val="single"/>
        </w:rPr>
        <w:t>679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3772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C32467E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6504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187CE82E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5020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76D3053D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8C98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1C4F49F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C43F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6D5B620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7786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7D63674D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0034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CF0C183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FAEC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345942A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D48B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7F0FE89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9766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F3C4D2C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7D0A9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240BDBE2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3BF6E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020D420C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B9F3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CADE22F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111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01D8F83B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FEB4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C4FA734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F045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BA01A07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5F3D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4D014B0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0B67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584AAF" w14:textId="77777777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4F643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47C3E2B3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68D0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260D7BEA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C219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0A46F3E5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BB869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2CB5DC54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38344D" w14:textId="77777777" w:rsidR="008962D8" w:rsidRDefault="008962D8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93B15E9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D2ED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4A00859B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D890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B372F88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335E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1BFA35D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C72B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AD3243F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8FA2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8523186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F2E5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34BD2C4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1DCF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459F8F69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1B62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74AFE7B4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FF2A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42167D88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9C99C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67D249E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9F0E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6A03CC9B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936E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F03CA99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F222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3F198523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CD77B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03765B43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CD7F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FACAB45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1F8B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9314B12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5F47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133A45BD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43AE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4793CD32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D7267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90048D6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B7232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1ECC3FCC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0FF9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0E6891E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FE90A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3C00584B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5EE5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7A90147C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4ECA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2A93CEB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5A0B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5761284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D1E3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5D05984E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A4DEE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5AC6062B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34720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AB29E2E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D640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28419D0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1DF02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1C92421D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8AC7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71EA4F1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3AEE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1DCF0D4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6B03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7636121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C628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C0FFAC0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0A3C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27B52396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526F5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29B6EB9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7ED6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5E1B1C46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A86C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2751540C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A11C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46D5F708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E1C6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498DD73E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BBAB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0B8F703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5E241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2C9BD562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F1CD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1B784D16" w:rsidR="00467BC7" w:rsidRPr="006D6CB5" w:rsidRDefault="00467BC7" w:rsidP="00467BC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CDD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73395A99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3FE2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8E7D61F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4E47E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CE36BED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3716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D731982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4006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44EA4CC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6474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9DB3CE7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5DC44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233F2FEF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F850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392C82B1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BB9E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7CB5F4C6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6BF8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139B5C8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6CC1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F3B018C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D81E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420F276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626B1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258543CB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A249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2EA306E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720A8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240A4465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6B34E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AD99D65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EC2A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4E240803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C151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466257E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D722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95D0907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17CA92" w14:textId="77777777" w:rsidR="00A74796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BC3281F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4D94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A45F273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31B8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1A84E4C3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98F5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0E0AA831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2824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80245F8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3D7D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21B9ABD" w:rsidR="00A7479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555E2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34EA24FB" w:rsidR="00A74796" w:rsidRPr="006D6CB5" w:rsidRDefault="001E5FD0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10C9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320F7DA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9E44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FC4647D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F7B4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5D2B21D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757CB0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098B81DC" w:rsidR="00766AB6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63C10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02F02932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BBED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B830EF3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6CD3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52E98C23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15F70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35B2D23C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1C24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7EC229CF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E041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750C6F4" w:rsidR="00A74796" w:rsidRPr="006D6CB5" w:rsidRDefault="00A74796" w:rsidP="00A747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6541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7B8A4D53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18DD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3FC0B63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AE07A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7EAC5948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BE55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3EE7304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AE4D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72E136B7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8F5A9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15937D78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08CA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355E2C22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BDD5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58C4BCEA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61BA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C39E029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52B4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9F5F5EC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C971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E4BF4F9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7D805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5301C348" w:rsidR="002A5085" w:rsidRPr="006D6CB5" w:rsidRDefault="001E5FD0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D2D4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2339548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A7A35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3D7600DA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C57F1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71AABB6C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F75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A19B0FD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D20E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B80E410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4DBB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762AAF64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B1F4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F07E5A9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E87C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1C0FEAB9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E1D5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4AD7A9A0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099E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2792BF0" w:rsidR="002A5085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5BB1E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6908CDF" w:rsidR="001E5FD0" w:rsidRPr="006D6CB5" w:rsidRDefault="001E5FD0" w:rsidP="001E5F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AD8D4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0B569AA6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4848784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1B4FCEBD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0377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63151F6B" w:rsidR="00527507" w:rsidRPr="006D6CB5" w:rsidRDefault="00527507" w:rsidP="005275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29118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373E5D8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7C809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0282D7A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658AA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2851CD3" w:rsidR="00766AB6" w:rsidRPr="006D6CB5" w:rsidRDefault="00766AB6" w:rsidP="00766AB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44336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3198417D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AF3CC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76091D19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590FB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561AD1EE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234BB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732570F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37935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3C0D33BF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10C7BD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9C81943" w:rsidR="002A5085" w:rsidRPr="006D6CB5" w:rsidRDefault="002A5085" w:rsidP="002A5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E4985">
      <w:pPr>
        <w:bidi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1DC6857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FF330E">
        <w:rPr>
          <w:rFonts w:asciiTheme="minorBidi" w:hAnsiTheme="minorBidi" w:cstheme="minorBidi" w:hint="cs"/>
          <w:sz w:val="20"/>
          <w:szCs w:val="20"/>
          <w:rtl/>
        </w:rPr>
        <w:t xml:space="preserve">בירושלים </w:t>
      </w:r>
      <w:r w:rsidR="00B75E40" w:rsidRPr="00B75E40">
        <w:rPr>
          <w:rFonts w:asciiTheme="minorBidi" w:hAnsiTheme="minorBidi" w:cs="Arial"/>
          <w:sz w:val="20"/>
          <w:szCs w:val="20"/>
          <w:rtl/>
        </w:rPr>
        <w:t xml:space="preserve">המטבע </w:t>
      </w:r>
      <w:r w:rsidR="0049433C">
        <w:rPr>
          <w:rFonts w:asciiTheme="minorBidi" w:hAnsiTheme="minorBidi" w:cs="Arial" w:hint="cs"/>
          <w:sz w:val="20"/>
          <w:szCs w:val="20"/>
          <w:rtl/>
        </w:rPr>
        <w:t>נותן לה להסתכל אחורה</w:t>
      </w:r>
      <w:r w:rsidR="00B75E40" w:rsidRPr="00B75E40">
        <w:rPr>
          <w:rFonts w:asciiTheme="minorBidi" w:hAnsiTheme="minorBidi" w:cs="Arial"/>
          <w:sz w:val="20"/>
          <w:szCs w:val="20"/>
          <w:rtl/>
        </w:rPr>
        <w:t xml:space="preserve"> (5, 6)</w:t>
      </w:r>
    </w:p>
    <w:p w14:paraId="4E8E48CD" w14:textId="556C38B7" w:rsidR="000D7E69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2E3B3A" w:rsidRPr="002E3B3A">
        <w:rPr>
          <w:rFonts w:asciiTheme="minorBidi" w:hAnsiTheme="minorBidi" w:cs="Arial"/>
          <w:sz w:val="20"/>
          <w:szCs w:val="20"/>
          <w:rtl/>
        </w:rPr>
        <w:t>ראה/י 4 מאונך</w:t>
      </w:r>
    </w:p>
    <w:p w14:paraId="1C623D96" w14:textId="440B1096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2E3B3A" w:rsidRPr="002E3B3A">
        <w:rPr>
          <w:rFonts w:asciiTheme="minorBidi" w:hAnsiTheme="minorBidi" w:cs="Arial"/>
          <w:sz w:val="20"/>
          <w:szCs w:val="20"/>
          <w:rtl/>
        </w:rPr>
        <w:t>האביון התבלבל בירושלים או בתל אביב? (3, 6)</w:t>
      </w:r>
    </w:p>
    <w:p w14:paraId="7FE165BA" w14:textId="15ADB11E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FF05A4" w:rsidRPr="00FF05A4">
        <w:rPr>
          <w:rFonts w:asciiTheme="minorBidi" w:hAnsiTheme="minorBidi" w:cs="Arial"/>
          <w:sz w:val="20"/>
          <w:szCs w:val="20"/>
          <w:rtl/>
        </w:rPr>
        <w:t xml:space="preserve">בחיפה </w:t>
      </w:r>
      <w:r w:rsidR="00FF05A4">
        <w:rPr>
          <w:rFonts w:asciiTheme="minorBidi" w:hAnsiTheme="minorBidi" w:cs="Arial" w:hint="cs"/>
          <w:sz w:val="20"/>
          <w:szCs w:val="20"/>
          <w:rtl/>
        </w:rPr>
        <w:t>בנו</w:t>
      </w:r>
      <w:r w:rsidR="00FF05A4" w:rsidRPr="00FF05A4">
        <w:rPr>
          <w:rFonts w:asciiTheme="minorBidi" w:hAnsiTheme="minorBidi" w:cs="Arial"/>
          <w:sz w:val="20"/>
          <w:szCs w:val="20"/>
          <w:rtl/>
        </w:rPr>
        <w:t xml:space="preserve"> כתר לי-ם (6)</w:t>
      </w:r>
    </w:p>
    <w:p w14:paraId="0508804B" w14:textId="6EF5DDD2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FF05A4" w:rsidRPr="00FF05A4">
        <w:rPr>
          <w:rFonts w:asciiTheme="minorBidi" w:hAnsiTheme="minorBidi" w:cs="Arial"/>
          <w:sz w:val="20"/>
          <w:szCs w:val="20"/>
          <w:rtl/>
        </w:rPr>
        <w:t>תמונית היא למשל תאנה תוצרת ירושלים (5)</w:t>
      </w:r>
    </w:p>
    <w:p w14:paraId="322E6A21" w14:textId="5C988A3D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D84020" w:rsidRPr="00D84020">
        <w:rPr>
          <w:rFonts w:asciiTheme="minorBidi" w:hAnsiTheme="minorBidi" w:cs="Arial"/>
          <w:sz w:val="20"/>
          <w:szCs w:val="20"/>
          <w:rtl/>
        </w:rPr>
        <w:t>עובדתי שזה קיים כמעט בכל בניין מגורים (3, 3)</w:t>
      </w:r>
    </w:p>
    <w:p w14:paraId="39AA4643" w14:textId="3A5D0519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D84020" w:rsidRPr="00D84020">
        <w:rPr>
          <w:rFonts w:asciiTheme="minorBidi" w:hAnsiTheme="minorBidi" w:cs="Arial"/>
          <w:sz w:val="20"/>
          <w:szCs w:val="20"/>
          <w:rtl/>
        </w:rPr>
        <w:t>הביאו בעל חיים לשכונה בהר הרצל ביום העצמאות (7)</w:t>
      </w:r>
    </w:p>
    <w:p w14:paraId="54563CC0" w14:textId="7A67EB87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D84020" w:rsidRPr="00D84020">
        <w:rPr>
          <w:rFonts w:asciiTheme="minorBidi" w:hAnsiTheme="minorBidi" w:cs="Arial"/>
          <w:sz w:val="20"/>
          <w:szCs w:val="20"/>
          <w:rtl/>
        </w:rPr>
        <w:t>אני מסתכל בכח בחדר הרחצה (7)</w:t>
      </w:r>
    </w:p>
    <w:p w14:paraId="0B656560" w14:textId="41A34DFF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29525B" w:rsidRPr="0029525B">
        <w:rPr>
          <w:rFonts w:asciiTheme="minorBidi" w:hAnsiTheme="minorBidi" w:cs="Arial"/>
          <w:sz w:val="20"/>
          <w:szCs w:val="20"/>
          <w:rtl/>
        </w:rPr>
        <w:t>נטלו מלון (שיש גם בירושלים) (6)</w:t>
      </w:r>
    </w:p>
    <w:p w14:paraId="4BEEBC43" w14:textId="5D7858F9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29525B" w:rsidRPr="0029525B">
        <w:rPr>
          <w:rFonts w:asciiTheme="minorBidi" w:hAnsiTheme="minorBidi" w:cs="Arial"/>
          <w:color w:val="000000" w:themeColor="text1"/>
          <w:sz w:val="20"/>
          <w:szCs w:val="20"/>
          <w:rtl/>
        </w:rPr>
        <w:t>השופט ספג שוב חצי מטרד בירושלים (5)</w:t>
      </w:r>
    </w:p>
    <w:p w14:paraId="20B92C82" w14:textId="0CBC9B3F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561D4F" w:rsidRPr="00561D4F">
        <w:rPr>
          <w:rFonts w:asciiTheme="minorBidi" w:hAnsiTheme="minorBidi" w:cs="Arial"/>
          <w:color w:val="000000" w:themeColor="text1"/>
          <w:sz w:val="20"/>
          <w:szCs w:val="20"/>
          <w:rtl/>
        </w:rPr>
        <w:t>שושלת טרום נובמבר (6)</w:t>
      </w:r>
    </w:p>
    <w:p w14:paraId="7AED4CB7" w14:textId="421694B3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561D4F" w:rsidRPr="00561D4F">
        <w:rPr>
          <w:rFonts w:asciiTheme="minorBidi" w:hAnsiTheme="minorBidi" w:cs="Arial"/>
          <w:sz w:val="20"/>
          <w:szCs w:val="20"/>
          <w:rtl/>
        </w:rPr>
        <w:t>בראש</w:t>
      </w:r>
      <w:r w:rsidR="0049433C">
        <w:rPr>
          <w:rFonts w:asciiTheme="minorBidi" w:hAnsiTheme="minorBidi" w:cs="Arial" w:hint="cs"/>
          <w:sz w:val="20"/>
          <w:szCs w:val="20"/>
          <w:rtl/>
        </w:rPr>
        <w:t>ו</w:t>
      </w:r>
      <w:r w:rsidR="00561D4F" w:rsidRPr="00561D4F">
        <w:rPr>
          <w:rFonts w:asciiTheme="minorBidi" w:hAnsiTheme="minorBidi" w:cs="Arial"/>
          <w:sz w:val="20"/>
          <w:szCs w:val="20"/>
          <w:rtl/>
        </w:rPr>
        <w:t xml:space="preserve"> </w:t>
      </w:r>
      <w:r w:rsidR="0049433C">
        <w:rPr>
          <w:rFonts w:asciiTheme="minorBidi" w:hAnsiTheme="minorBidi" w:cs="Arial" w:hint="cs"/>
          <w:sz w:val="20"/>
          <w:szCs w:val="20"/>
          <w:rtl/>
        </w:rPr>
        <w:t xml:space="preserve">של </w:t>
      </w:r>
      <w:r w:rsidR="00561D4F" w:rsidRPr="00561D4F">
        <w:rPr>
          <w:rFonts w:asciiTheme="minorBidi" w:hAnsiTheme="minorBidi" w:cs="Arial"/>
          <w:sz w:val="20"/>
          <w:szCs w:val="20"/>
          <w:rtl/>
        </w:rPr>
        <w:t>הגבוה לא קר כי הוא סתום (3, 6)</w:t>
      </w:r>
    </w:p>
    <w:p w14:paraId="7CA51258" w14:textId="10A0CCEE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561D4F" w:rsidRPr="00561D4F">
        <w:rPr>
          <w:rFonts w:asciiTheme="minorBidi" w:hAnsiTheme="minorBidi" w:cs="Arial"/>
          <w:sz w:val="20"/>
          <w:szCs w:val="20"/>
          <w:rtl/>
        </w:rPr>
        <w:t>הוא שוב אינו מתייחס בכבוד למקדש (4)</w:t>
      </w:r>
    </w:p>
    <w:p w14:paraId="63BDC290" w14:textId="36D0470C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093293" w:rsidRPr="00093293">
        <w:rPr>
          <w:rFonts w:asciiTheme="minorBidi" w:hAnsiTheme="minorBidi" w:cs="Arial"/>
          <w:sz w:val="20"/>
          <w:szCs w:val="20"/>
          <w:rtl/>
        </w:rPr>
        <w:t>בירושלים מצפים לילד בעזרת השם? יאללה תביאו תרופה (5, 6)</w:t>
      </w:r>
    </w:p>
    <w:p w14:paraId="122FD4D5" w14:textId="77777777" w:rsidR="00E139EB" w:rsidRDefault="00E139EB" w:rsidP="00DE4985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899CF93" w14:textId="1DA2719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7C62D00B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093293" w:rsidRPr="00093293">
        <w:rPr>
          <w:rFonts w:asciiTheme="minorBidi" w:hAnsiTheme="minorBidi" w:cs="Arial"/>
          <w:sz w:val="20"/>
          <w:szCs w:val="20"/>
          <w:rtl/>
        </w:rPr>
        <w:t>הרכב כבר פה, בירושלים (2, 3)</w:t>
      </w:r>
    </w:p>
    <w:p w14:paraId="26A3FED5" w14:textId="231C4AFD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B96971" w:rsidRPr="00B96971">
        <w:rPr>
          <w:rFonts w:asciiTheme="minorBidi" w:hAnsiTheme="minorBidi" w:cs="Arial"/>
          <w:sz w:val="20"/>
          <w:szCs w:val="20"/>
          <w:rtl/>
        </w:rPr>
        <w:t>עם 15 מאונך. הגיבור, העיר, היו שוב בעיר העתיקה (3, 8)</w:t>
      </w:r>
    </w:p>
    <w:p w14:paraId="7C73EF57" w14:textId="6AA38602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B96971" w:rsidRPr="00B96971">
        <w:rPr>
          <w:rFonts w:asciiTheme="minorBidi" w:hAnsiTheme="minorBidi" w:cs="Arial"/>
          <w:sz w:val="20"/>
          <w:szCs w:val="20"/>
          <w:rtl/>
        </w:rPr>
        <w:t>לא הולך לישון בירושלים, גם הם גרים שם (5)</w:t>
      </w:r>
    </w:p>
    <w:bookmarkEnd w:id="0"/>
    <w:p w14:paraId="06B1E521" w14:textId="580A6A73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B96971" w:rsidRPr="00B96971">
        <w:rPr>
          <w:rFonts w:asciiTheme="minorBidi" w:hAnsiTheme="minorBidi" w:cs="Arial"/>
          <w:sz w:val="20"/>
          <w:szCs w:val="20"/>
          <w:rtl/>
        </w:rPr>
        <w:t>עם 8 מאוזן. ע"פ השיר חזרנו כשהעוף שוב חודר לאוספים (2, 5, 4)</w:t>
      </w:r>
    </w:p>
    <w:p w14:paraId="71AFD4AA" w14:textId="5AB01B41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AD0622" w:rsidRPr="00AD0622">
        <w:rPr>
          <w:rFonts w:asciiTheme="minorBidi" w:hAnsiTheme="minorBidi" w:cs="Arial"/>
          <w:sz w:val="20"/>
          <w:szCs w:val="20"/>
          <w:rtl/>
        </w:rPr>
        <w:t>הבירה קלה מהם בכור הגרעיני (3, 5)</w:t>
      </w:r>
    </w:p>
    <w:p w14:paraId="017E6803" w14:textId="61F957E7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AD0622" w:rsidRPr="00AD0622">
        <w:rPr>
          <w:rFonts w:asciiTheme="minorBidi" w:hAnsiTheme="minorBidi" w:cs="Arial"/>
          <w:sz w:val="20"/>
          <w:szCs w:val="20"/>
          <w:rtl/>
        </w:rPr>
        <w:t>הדוקטור בירושלים באמצע, מסביב הסער (4)</w:t>
      </w:r>
    </w:p>
    <w:p w14:paraId="6968DE14" w14:textId="76B7B27F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5F6B4D" w:rsidRPr="005F6B4D">
        <w:rPr>
          <w:rFonts w:asciiTheme="minorBidi" w:hAnsiTheme="minorBidi" w:cs="Arial"/>
          <w:sz w:val="20"/>
          <w:szCs w:val="20"/>
          <w:rtl/>
        </w:rPr>
        <w:t>הקצין שלו בחיים בירושלים (4, 4)</w:t>
      </w:r>
    </w:p>
    <w:p w14:paraId="771C9ECC" w14:textId="362B20D3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F6B4D" w:rsidRPr="005F6B4D">
        <w:rPr>
          <w:rFonts w:asciiTheme="minorBidi" w:hAnsiTheme="minorBidi" w:cs="Arial"/>
          <w:sz w:val="20"/>
          <w:szCs w:val="20"/>
          <w:rtl/>
        </w:rPr>
        <w:t>להיות בשבילה בן שאכל את דני (7) (מ)</w:t>
      </w:r>
    </w:p>
    <w:p w14:paraId="2004F53E" w14:textId="6133F1EF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9B01BD" w:rsidRPr="009B01BD">
        <w:rPr>
          <w:rFonts w:asciiTheme="minorBidi" w:hAnsiTheme="minorBidi" w:cs="Arial"/>
          <w:color w:val="000000" w:themeColor="text1"/>
          <w:sz w:val="20"/>
          <w:szCs w:val="20"/>
          <w:rtl/>
        </w:rPr>
        <w:t>באיזה ארגון הילד שלי מתקשה להתפרנס בירושלים (2, 5)</w:t>
      </w:r>
    </w:p>
    <w:p w14:paraId="79410C2F" w14:textId="5E226877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9B01BD" w:rsidRPr="009B01BD">
        <w:rPr>
          <w:rFonts w:asciiTheme="minorBidi" w:hAnsiTheme="minorBidi" w:cs="Arial"/>
          <w:color w:val="000000" w:themeColor="text1"/>
          <w:sz w:val="20"/>
          <w:szCs w:val="20"/>
          <w:rtl/>
        </w:rPr>
        <w:t>ראה/י 2 מאונך</w:t>
      </w:r>
    </w:p>
    <w:p w14:paraId="4F7D5DE9" w14:textId="4613E8AA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9B01BD" w:rsidRPr="009B01BD">
        <w:rPr>
          <w:rFonts w:asciiTheme="minorBidi" w:hAnsiTheme="minorBidi" w:cs="Arial"/>
          <w:color w:val="000000" w:themeColor="text1"/>
          <w:sz w:val="20"/>
          <w:szCs w:val="20"/>
          <w:rtl/>
        </w:rPr>
        <w:t>אין עקשן כמוהו, אבשלום (4, 4)</w:t>
      </w:r>
    </w:p>
    <w:p w14:paraId="178890C8" w14:textId="0AAFEB96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D6785D" w:rsidRPr="00D6785D">
        <w:rPr>
          <w:rFonts w:asciiTheme="minorBidi" w:hAnsiTheme="minorBidi" w:cs="Arial"/>
          <w:color w:val="000000" w:themeColor="text1"/>
          <w:sz w:val="20"/>
          <w:szCs w:val="20"/>
          <w:rtl/>
        </w:rPr>
        <w:t>למשל ירושלים, פתח תקוה</w:t>
      </w:r>
      <w:r w:rsidR="00D714C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,</w:t>
      </w:r>
      <w:r w:rsidR="00D6785D" w:rsidRPr="00D6785D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לא חוזרות, שב בשקט! (2, 5)</w:t>
      </w:r>
    </w:p>
    <w:p w14:paraId="6D271A07" w14:textId="664789FB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D6785D" w:rsidRPr="00D6785D">
        <w:rPr>
          <w:rFonts w:asciiTheme="minorBidi" w:hAnsiTheme="minorBidi" w:cs="Arial"/>
          <w:color w:val="000000" w:themeColor="text1"/>
          <w:sz w:val="20"/>
          <w:szCs w:val="20"/>
          <w:rtl/>
        </w:rPr>
        <w:t>השופט ספג שוב חצי מטרד בירושלים (5)</w:t>
      </w:r>
    </w:p>
    <w:p w14:paraId="101E626D" w14:textId="228A116B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4F6746" w:rsidRPr="004F6746">
        <w:rPr>
          <w:rFonts w:asciiTheme="minorBidi" w:hAnsiTheme="minorBidi" w:cs="Arial"/>
          <w:color w:val="000000" w:themeColor="text1"/>
          <w:sz w:val="20"/>
          <w:szCs w:val="20"/>
          <w:rtl/>
        </w:rPr>
        <w:t>לא אמרתי כלום בתגובה לתחיית המתים הפרטית שלי (5)</w:t>
      </w:r>
    </w:p>
    <w:p w14:paraId="5646458A" w14:textId="41A9DB5A" w:rsidR="000B5FF5" w:rsidRPr="00463AC9" w:rsidRDefault="00C5708F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4F6746" w:rsidRPr="004F6746">
        <w:rPr>
          <w:rFonts w:asciiTheme="minorBidi" w:hAnsiTheme="minorBidi" w:cs="Arial"/>
          <w:color w:val="000000" w:themeColor="text1"/>
          <w:sz w:val="20"/>
          <w:szCs w:val="20"/>
          <w:rtl/>
        </w:rPr>
        <w:t>שוב עולה המנגינה והיא חלקה (4)</w:t>
      </w:r>
    </w:p>
    <w:p w14:paraId="78055A45" w14:textId="18DDEA87" w:rsidR="001E541B" w:rsidRPr="006A4428" w:rsidRDefault="00C5708F" w:rsidP="006A4428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  <w:sectPr w:rsidR="001E541B" w:rsidRPr="006A4428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E93FD5" w:rsidRPr="00E93FD5">
        <w:rPr>
          <w:rFonts w:asciiTheme="minorBidi" w:hAnsiTheme="minorBidi" w:cs="Arial"/>
          <w:sz w:val="20"/>
          <w:szCs w:val="20"/>
          <w:rtl/>
        </w:rPr>
        <w:t>כוח שלישי (3)</w:t>
      </w:r>
      <w:r w:rsidR="00050319">
        <w:rPr>
          <w:rFonts w:asciiTheme="minorBidi" w:hAnsiTheme="minorBidi" w:cs="Arial" w:hint="cs"/>
          <w:sz w:val="20"/>
          <w:szCs w:val="20"/>
          <w:rtl/>
        </w:rPr>
        <w:t xml:space="preserve"> </w:t>
      </w:r>
    </w:p>
    <w:p w14:paraId="0FFE298C" w14:textId="77777777" w:rsidR="00072547" w:rsidRDefault="00072547" w:rsidP="00DE4985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A2BB0" w14:textId="77777777" w:rsidR="008E4058" w:rsidRDefault="008E4058" w:rsidP="00726758">
      <w:r>
        <w:separator/>
      </w:r>
    </w:p>
  </w:endnote>
  <w:endnote w:type="continuationSeparator" w:id="0">
    <w:p w14:paraId="4CE5E534" w14:textId="77777777" w:rsidR="008E4058" w:rsidRDefault="008E4058" w:rsidP="00726758">
      <w:r>
        <w:continuationSeparator/>
      </w:r>
    </w:p>
  </w:endnote>
  <w:endnote w:type="continuationNotice" w:id="1">
    <w:p w14:paraId="76FCBF54" w14:textId="77777777" w:rsidR="008E4058" w:rsidRDefault="008E40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F232A" w14:textId="77777777" w:rsidR="008E4058" w:rsidRDefault="008E4058" w:rsidP="00726758">
      <w:r>
        <w:separator/>
      </w:r>
    </w:p>
  </w:footnote>
  <w:footnote w:type="continuationSeparator" w:id="0">
    <w:p w14:paraId="7C787EC3" w14:textId="77777777" w:rsidR="008E4058" w:rsidRDefault="008E4058" w:rsidP="00726758">
      <w:r>
        <w:continuationSeparator/>
      </w:r>
    </w:p>
  </w:footnote>
  <w:footnote w:type="continuationNotice" w:id="1">
    <w:p w14:paraId="70DDAAE8" w14:textId="77777777" w:rsidR="008E4058" w:rsidRDefault="008E40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4A3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17816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319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374A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293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2AC1"/>
    <w:rsid w:val="000B30E4"/>
    <w:rsid w:val="000B38FF"/>
    <w:rsid w:val="000B3F46"/>
    <w:rsid w:val="000B3F92"/>
    <w:rsid w:val="000B4572"/>
    <w:rsid w:val="000B46EF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0D77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3C"/>
    <w:rsid w:val="00194D92"/>
    <w:rsid w:val="001950DF"/>
    <w:rsid w:val="001967F0"/>
    <w:rsid w:val="001A099E"/>
    <w:rsid w:val="001A0C74"/>
    <w:rsid w:val="001A1376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3BD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5FD0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1F6C07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BD8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18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196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25B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08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5C7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4E7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47C6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3B3A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32B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1989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B26"/>
    <w:rsid w:val="00332DBC"/>
    <w:rsid w:val="0033383A"/>
    <w:rsid w:val="003347A6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A15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6FAD"/>
    <w:rsid w:val="003A7877"/>
    <w:rsid w:val="003A7D82"/>
    <w:rsid w:val="003B011D"/>
    <w:rsid w:val="003B2595"/>
    <w:rsid w:val="003B27C4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AEB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439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07DFE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15F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67BC7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6E7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1F30"/>
    <w:rsid w:val="004920D2"/>
    <w:rsid w:val="00492243"/>
    <w:rsid w:val="004922EE"/>
    <w:rsid w:val="0049339B"/>
    <w:rsid w:val="0049433C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7AC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4BB1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961"/>
    <w:rsid w:val="004D3C3A"/>
    <w:rsid w:val="004D44DC"/>
    <w:rsid w:val="004D49A3"/>
    <w:rsid w:val="004D54E1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E7ADB"/>
    <w:rsid w:val="004F0E99"/>
    <w:rsid w:val="004F1EEB"/>
    <w:rsid w:val="004F2CF6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6746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B0D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30A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507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6B18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1D4F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2D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AC1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4D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5B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B80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E74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428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4AA1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158"/>
    <w:rsid w:val="006C4221"/>
    <w:rsid w:val="006C5D26"/>
    <w:rsid w:val="006C62FF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40BD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1D8"/>
    <w:rsid w:val="006F1D26"/>
    <w:rsid w:val="006F1DE7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24E"/>
    <w:rsid w:val="0075697D"/>
    <w:rsid w:val="00756A06"/>
    <w:rsid w:val="00760466"/>
    <w:rsid w:val="007607A7"/>
    <w:rsid w:val="00760873"/>
    <w:rsid w:val="007611EB"/>
    <w:rsid w:val="00761211"/>
    <w:rsid w:val="00761778"/>
    <w:rsid w:val="007621E3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AB6"/>
    <w:rsid w:val="00766CCF"/>
    <w:rsid w:val="007674B0"/>
    <w:rsid w:val="0076755E"/>
    <w:rsid w:val="0076772C"/>
    <w:rsid w:val="007677D4"/>
    <w:rsid w:val="00767EDD"/>
    <w:rsid w:val="007702A8"/>
    <w:rsid w:val="007703ED"/>
    <w:rsid w:val="0077100E"/>
    <w:rsid w:val="007712A6"/>
    <w:rsid w:val="00771765"/>
    <w:rsid w:val="00771CD5"/>
    <w:rsid w:val="00771EC9"/>
    <w:rsid w:val="00772B5E"/>
    <w:rsid w:val="00773007"/>
    <w:rsid w:val="007735DE"/>
    <w:rsid w:val="00773E6E"/>
    <w:rsid w:val="00774090"/>
    <w:rsid w:val="007740BF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9C9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2EEA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07C9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65B8"/>
    <w:rsid w:val="00896860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B2B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5C53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058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40DA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1BD"/>
    <w:rsid w:val="009B0CB9"/>
    <w:rsid w:val="009B19DB"/>
    <w:rsid w:val="009B1A0F"/>
    <w:rsid w:val="009B2432"/>
    <w:rsid w:val="009B2E13"/>
    <w:rsid w:val="009B3124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B7A70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6F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33D"/>
    <w:rsid w:val="00A2440A"/>
    <w:rsid w:val="00A2447F"/>
    <w:rsid w:val="00A24BA5"/>
    <w:rsid w:val="00A2546B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79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18DE"/>
    <w:rsid w:val="00AA2565"/>
    <w:rsid w:val="00AA30B9"/>
    <w:rsid w:val="00AA3421"/>
    <w:rsid w:val="00AA35BD"/>
    <w:rsid w:val="00AA3731"/>
    <w:rsid w:val="00AA3C00"/>
    <w:rsid w:val="00AA428C"/>
    <w:rsid w:val="00AA4622"/>
    <w:rsid w:val="00AA4B33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2EB"/>
    <w:rsid w:val="00AB5BA4"/>
    <w:rsid w:val="00AB6563"/>
    <w:rsid w:val="00AB6610"/>
    <w:rsid w:val="00AB67B5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622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6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180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BDD"/>
    <w:rsid w:val="00B71C23"/>
    <w:rsid w:val="00B72B09"/>
    <w:rsid w:val="00B739AF"/>
    <w:rsid w:val="00B744B8"/>
    <w:rsid w:val="00B74780"/>
    <w:rsid w:val="00B75D47"/>
    <w:rsid w:val="00B75E40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24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6971"/>
    <w:rsid w:val="00B976FA"/>
    <w:rsid w:val="00B97C97"/>
    <w:rsid w:val="00B97E7E"/>
    <w:rsid w:val="00BA04A9"/>
    <w:rsid w:val="00BA06D1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4A4A"/>
    <w:rsid w:val="00BA5829"/>
    <w:rsid w:val="00BA65C8"/>
    <w:rsid w:val="00BA6ACD"/>
    <w:rsid w:val="00BA6BCA"/>
    <w:rsid w:val="00BA6FC6"/>
    <w:rsid w:val="00BA76B2"/>
    <w:rsid w:val="00BA7B4B"/>
    <w:rsid w:val="00BA7C29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1DDF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A6D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0E0B"/>
    <w:rsid w:val="00CC178D"/>
    <w:rsid w:val="00CC20EE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1C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6785D"/>
    <w:rsid w:val="00D702C1"/>
    <w:rsid w:val="00D70F66"/>
    <w:rsid w:val="00D7107E"/>
    <w:rsid w:val="00D714CB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020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89E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A30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985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9E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D9A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2AD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0FE5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3FD5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8B1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968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A5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69BD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36F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3EB"/>
    <w:rsid w:val="00FA486F"/>
    <w:rsid w:val="00FA4DE7"/>
    <w:rsid w:val="00FA54F6"/>
    <w:rsid w:val="00FA56B6"/>
    <w:rsid w:val="00FA574A"/>
    <w:rsid w:val="00FA58B8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5A4"/>
    <w:rsid w:val="00FF1D28"/>
    <w:rsid w:val="00FF1D3D"/>
    <w:rsid w:val="00FF2068"/>
    <w:rsid w:val="00FF21C2"/>
    <w:rsid w:val="00FF25A9"/>
    <w:rsid w:val="00FF330E"/>
    <w:rsid w:val="00FF44D8"/>
    <w:rsid w:val="00FF4D9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1189</Characters>
  <Application>Microsoft Office Word</Application>
  <DocSecurity>4</DocSecurity>
  <Lines>374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2026-05-20T10:01:00Z</dcterms:created>
  <dcterms:modified xsi:type="dcterms:W3CDTF">2026-05-20T10:01:00Z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