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430D48D1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3F0D16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685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65DBB" w14:textId="6CF1B1DD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6AC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9BFA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A454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1A0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0275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161B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BE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D2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DD2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DACD" w14:textId="3813DC43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5E9F5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34D8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8B65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8B54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969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9CCF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6158F" w14:textId="2AFBA082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DDB2" w14:textId="6CF5C10A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F2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363DC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0F2C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EC24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F7BD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F29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B41B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412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1DA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836C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D7E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6D474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5C83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5259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A9A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5C97A" w14:textId="12496915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2BD0A" w14:textId="2D9BD5B8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B0B3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FE7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23815" w14:textId="3A801D8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E77D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18307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3524D" w14:textId="5CCAF31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292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D1E41" w14:textId="6D99C9E9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E6F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341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BEA7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A8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50A3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BFCA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1FA3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32A9D" w14:textId="7E3907EB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69C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1C7E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F0FE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318F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0BC94" w14:textId="25262A99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6FE3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8CC49" w14:textId="64CB98A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C4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D84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4F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A4E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65610" w14:textId="24C501EC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A82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C7D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51B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38C7B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F314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34AD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C15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F3C9A" w14:textId="6A221E4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BC0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E61D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B396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4A9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92ED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27DF9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2E3F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06A24" w14:textId="45EB32E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74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1E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3AD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194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47D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89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FAC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F2BA9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39B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BA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62A6D" w14:textId="54FC5C8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773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F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127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3F245" w14:textId="080E0B65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A9B0" w14:textId="5AD109FD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BF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651A6" w14:textId="207912A4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75A51" w14:textId="53E0C531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0CFF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5DD1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8CA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6F1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615797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599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D02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202A5" w14:textId="3898C028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C4D1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6E47F" w14:textId="57108E7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88DE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82EA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B4A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67D26" w14:textId="1FECB8E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1F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A30670" w14:textId="577E12B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B6193" w14:textId="0EE7052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B0F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C7C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F19C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010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23E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30E7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1A9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2152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C8A6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874389B" w14:textId="27641206" w:rsidR="008962D8" w:rsidRPr="006D6CB5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AC84B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E6C95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69F310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4278A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CA8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6DA55E7" w14:textId="16806D3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1E595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456DB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320C65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65090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E4985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21DEED0F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3F0D16" w:rsidRPr="003F0D16">
        <w:rPr>
          <w:rFonts w:asciiTheme="minorBidi" w:hAnsiTheme="minorBidi" w:cs="Arial"/>
          <w:sz w:val="20"/>
          <w:szCs w:val="20"/>
          <w:rtl/>
        </w:rPr>
        <w:t>למשל לשים מסקרה בהיכל התחרות (6, 5)</w:t>
      </w:r>
    </w:p>
    <w:p w14:paraId="4E8E48CD" w14:textId="01B4142C" w:rsidR="000D7E69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3F0D16" w:rsidRPr="003F0D16">
        <w:rPr>
          <w:rFonts w:asciiTheme="minorBidi" w:hAnsiTheme="minorBidi" w:cs="Arial"/>
          <w:sz w:val="20"/>
          <w:szCs w:val="20"/>
          <w:rtl/>
        </w:rPr>
        <w:t>בקיצור, בין ירושלים וקרית ארבע היה פעם מגרש כדורגל (4)</w:t>
      </w:r>
    </w:p>
    <w:p w14:paraId="1C623D96" w14:textId="3E970C7B" w:rsidR="00C5708F" w:rsidRPr="00385B41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932DC5" w:rsidRPr="00932DC5">
        <w:rPr>
          <w:rFonts w:asciiTheme="minorBidi" w:hAnsiTheme="minorBidi" w:cs="Arial"/>
          <w:color w:val="000000" w:themeColor="text1"/>
          <w:sz w:val="20"/>
          <w:szCs w:val="20"/>
          <w:rtl/>
        </w:rPr>
        <w:t>לא ישכח אותם כשהוא עובר שוב להכניס גולים (4, 5)</w:t>
      </w:r>
    </w:p>
    <w:p w14:paraId="7FE165BA" w14:textId="2B1718B8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932DC5" w:rsidRPr="00932DC5">
        <w:rPr>
          <w:rFonts w:asciiTheme="minorBidi" w:hAnsiTheme="minorBidi" w:cs="Arial"/>
          <w:sz w:val="20"/>
          <w:szCs w:val="20"/>
          <w:rtl/>
        </w:rPr>
        <w:t>בני לם רוצה בלי סוף לחזור להיות בן אדם רגיל (6)</w:t>
      </w:r>
    </w:p>
    <w:p w14:paraId="0508804B" w14:textId="06F749D5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932DC5" w:rsidRPr="00932DC5">
        <w:rPr>
          <w:rFonts w:asciiTheme="minorBidi" w:hAnsiTheme="minorBidi" w:cs="Arial"/>
          <w:sz w:val="20"/>
          <w:szCs w:val="20"/>
          <w:rtl/>
        </w:rPr>
        <w:t>זה שמכין לו אוכל טוב יכול להיות קוון אולי (5)</w:t>
      </w:r>
    </w:p>
    <w:p w14:paraId="322E6A21" w14:textId="35F3632B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>תזרוק מטבע, ז</w:t>
      </w:r>
      <w:r w:rsidR="003E7642">
        <w:rPr>
          <w:rFonts w:asciiTheme="minorBidi" w:hAnsiTheme="minorBidi" w:cs="Arial" w:hint="cs"/>
          <w:sz w:val="20"/>
          <w:szCs w:val="20"/>
          <w:rtl/>
        </w:rPr>
        <w:t>ו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 xml:space="preserve"> מצוה (6)</w:t>
      </w:r>
    </w:p>
    <w:p w14:paraId="39AA4643" w14:textId="2B81C01D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>הם עוד ידעו למי הגול (4, 3)</w:t>
      </w:r>
    </w:p>
    <w:p w14:paraId="54563CC0" w14:textId="6D098FF1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>גיגס כבר לא איתנו ככדורגלן בסיום המשחק בטלוויזיה (7)</w:t>
      </w:r>
    </w:p>
    <w:p w14:paraId="0B656560" w14:textId="17A66E16" w:rsidR="00C5708F" w:rsidRPr="002F4FDA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EB478C" w:rsidRPr="00EB478C">
        <w:rPr>
          <w:rFonts w:asciiTheme="minorBidi" w:hAnsiTheme="minorBidi" w:cs="Arial"/>
          <w:color w:val="000000" w:themeColor="text1"/>
          <w:sz w:val="20"/>
          <w:szCs w:val="20"/>
          <w:rtl/>
        </w:rPr>
        <w:t>שחקן כדורגל עם תו (3, 3)</w:t>
      </w:r>
    </w:p>
    <w:p w14:paraId="4BEEBC43" w14:textId="70ED5ABB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EB478C" w:rsidRPr="00EB478C">
        <w:rPr>
          <w:rFonts w:asciiTheme="minorBidi" w:hAnsiTheme="minorBidi" w:cs="Arial"/>
          <w:color w:val="000000" w:themeColor="text1"/>
          <w:sz w:val="20"/>
          <w:szCs w:val="20"/>
          <w:rtl/>
        </w:rPr>
        <w:t>סובב את השער של פרידמן (5)</w:t>
      </w:r>
    </w:p>
    <w:p w14:paraId="20B92C82" w14:textId="57528DD0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EB478C" w:rsidRPr="00EB478C">
        <w:rPr>
          <w:rFonts w:asciiTheme="minorBidi" w:hAnsiTheme="minorBidi" w:cs="Arial"/>
          <w:color w:val="000000" w:themeColor="text1"/>
          <w:sz w:val="20"/>
          <w:szCs w:val="20"/>
          <w:rtl/>
        </w:rPr>
        <w:t>מה שיש ברחובות הנמצאים משני צידי המגרש (6)</w:t>
      </w:r>
    </w:p>
    <w:p w14:paraId="7AED4CB7" w14:textId="07DB7262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 xml:space="preserve">שמחה לרגל </w:t>
      </w:r>
      <w:r w:rsidR="004224AA">
        <w:rPr>
          <w:rFonts w:asciiTheme="minorBidi" w:hAnsiTheme="minorBidi" w:cs="Arial" w:hint="cs"/>
          <w:sz w:val="20"/>
          <w:szCs w:val="20"/>
          <w:rtl/>
        </w:rPr>
        <w:t>חוקיו של ה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>ברזילאי (9)</w:t>
      </w:r>
    </w:p>
    <w:p w14:paraId="7CA51258" w14:textId="1F25CC7F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>מאמן כדורגל וגם בעל מקצוע (4)</w:t>
      </w:r>
    </w:p>
    <w:p w14:paraId="63BDC290" w14:textId="31333B99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 xml:space="preserve">הוא הרשית גול לשם, וזה קורה </w:t>
      </w:r>
      <w:r w:rsidR="007E31DB">
        <w:rPr>
          <w:rFonts w:asciiTheme="minorBidi" w:hAnsiTheme="minorBidi" w:cs="Arial" w:hint="cs"/>
          <w:sz w:val="20"/>
          <w:szCs w:val="20"/>
          <w:rtl/>
        </w:rPr>
        <w:t xml:space="preserve">כמה פעמים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>בכל שנה (5, 6)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053415B9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פקודה ישירה לירות כשאעביר את הכדור בין רגלי השוער (5)</w:t>
      </w:r>
    </w:p>
    <w:p w14:paraId="26A3FED5" w14:textId="044DBA5F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אליפות של עיר! (3)</w:t>
      </w:r>
    </w:p>
    <w:p w14:paraId="7C73EF57" w14:textId="3D6823D5" w:rsidR="00D748D3" w:rsidRPr="00463AC9" w:rsidRDefault="00D748D3" w:rsidP="00CF6226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ליין שוב יש טעם לא טוב</w:t>
      </w:r>
      <w:r w:rsidR="001C392A">
        <w:rPr>
          <w:rFonts w:asciiTheme="minorBidi" w:hAnsiTheme="minorBidi" w:cs="Arial" w:hint="cs"/>
          <w:sz w:val="20"/>
          <w:szCs w:val="20"/>
          <w:rtl/>
        </w:rPr>
        <w:t xml:space="preserve">,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במידה</w:t>
      </w:r>
      <w:r w:rsidR="001C392A">
        <w:rPr>
          <w:rFonts w:asciiTheme="minorBidi" w:hAnsiTheme="minorBidi" w:cs="Arial" w:hint="cs"/>
          <w:sz w:val="20"/>
          <w:szCs w:val="20"/>
          <w:rtl/>
        </w:rPr>
        <w:t xml:space="preserve"> מסויימת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 xml:space="preserve"> (5)</w:t>
      </w:r>
    </w:p>
    <w:bookmarkEnd w:id="0"/>
    <w:p w14:paraId="06B1E521" w14:textId="025A04C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742A09" w:rsidRPr="00742A09">
        <w:rPr>
          <w:rFonts w:asciiTheme="minorBidi" w:hAnsiTheme="minorBidi" w:cs="Arial"/>
          <w:sz w:val="20"/>
          <w:szCs w:val="20"/>
          <w:rtl/>
        </w:rPr>
        <w:t>היא הולכת שם לבעוט פנדל בזכותכם (7)</w:t>
      </w:r>
    </w:p>
    <w:p w14:paraId="71AFD4AA" w14:textId="6DC7752D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742A09" w:rsidRPr="00742A09">
        <w:rPr>
          <w:rFonts w:asciiTheme="minorBidi" w:hAnsiTheme="minorBidi" w:cs="Arial"/>
          <w:sz w:val="20"/>
          <w:szCs w:val="20"/>
          <w:rtl/>
        </w:rPr>
        <w:t>הן רוו יינות ונ</w:t>
      </w:r>
      <w:r w:rsidR="00742A09">
        <w:rPr>
          <w:rFonts w:asciiTheme="minorBidi" w:hAnsiTheme="minorBidi" w:cs="Arial" w:hint="cs"/>
          <w:sz w:val="20"/>
          <w:szCs w:val="20"/>
          <w:rtl/>
        </w:rPr>
        <w:t>י</w:t>
      </w:r>
      <w:r w:rsidR="00742A09" w:rsidRPr="00742A09">
        <w:rPr>
          <w:rFonts w:asciiTheme="minorBidi" w:hAnsiTheme="minorBidi" w:cs="Arial"/>
          <w:sz w:val="20"/>
          <w:szCs w:val="20"/>
          <w:rtl/>
        </w:rPr>
        <w:t>צחונות (8) (מ)</w:t>
      </w:r>
    </w:p>
    <w:p w14:paraId="017E6803" w14:textId="05691FDB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685E93" w:rsidRPr="00685E93">
        <w:rPr>
          <w:rFonts w:asciiTheme="minorBidi" w:hAnsiTheme="minorBidi" w:cs="Arial"/>
          <w:sz w:val="20"/>
          <w:szCs w:val="20"/>
          <w:rtl/>
        </w:rPr>
        <w:t>מושב שהוא מושב דלים (4)</w:t>
      </w:r>
    </w:p>
    <w:p w14:paraId="6968DE14" w14:textId="2BADE39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685E93" w:rsidRPr="00685E93">
        <w:rPr>
          <w:rFonts w:asciiTheme="minorBidi" w:hAnsiTheme="minorBidi" w:cs="Arial"/>
          <w:sz w:val="20"/>
          <w:szCs w:val="20"/>
          <w:rtl/>
        </w:rPr>
        <w:t>הכדורגלן: האם אשתה את כל הגביע? (4, 4)</w:t>
      </w:r>
    </w:p>
    <w:p w14:paraId="771C9ECC" w14:textId="1687CB5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D10B6F" w:rsidRPr="00D10B6F">
        <w:rPr>
          <w:rFonts w:asciiTheme="minorBidi" w:hAnsiTheme="minorBidi" w:cs="Arial"/>
          <w:sz w:val="20"/>
          <w:szCs w:val="20"/>
          <w:rtl/>
        </w:rPr>
        <w:t>טורניר לאדונים בלבד? (7)</w:t>
      </w:r>
    </w:p>
    <w:p w14:paraId="2004F53E" w14:textId="3EAB7EE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D10B6F" w:rsidRPr="00D10B6F">
        <w:rPr>
          <w:rFonts w:asciiTheme="minorBidi" w:hAnsiTheme="minorBidi" w:cs="Arial"/>
          <w:color w:val="000000" w:themeColor="text1"/>
          <w:sz w:val="20"/>
          <w:szCs w:val="20"/>
          <w:rtl/>
        </w:rPr>
        <w:t>ווקר וצ'ארלס בתרבות העממית (7)</w:t>
      </w:r>
    </w:p>
    <w:p w14:paraId="79410C2F" w14:textId="6FF92FE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D10B6F" w:rsidRPr="00D10B6F">
        <w:rPr>
          <w:rFonts w:asciiTheme="minorBidi" w:hAnsiTheme="minorBidi" w:cs="Arial"/>
          <w:color w:val="000000" w:themeColor="text1"/>
          <w:sz w:val="20"/>
          <w:szCs w:val="20"/>
          <w:rtl/>
        </w:rPr>
        <w:t>כשהנשיא השלישי בפנים, יכול להיות שהוא יבקיע שער (5, 3)</w:t>
      </w:r>
    </w:p>
    <w:p w14:paraId="4F7D5DE9" w14:textId="2048A731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>מבחוץ החלפנו מין, וזה אולי תגובתנו כשפסלו לנו שער (8)</w:t>
      </w:r>
    </w:p>
    <w:p w14:paraId="178890C8" w14:textId="2356F549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>שומרת מפני מועקתי האחרונה (7)</w:t>
      </w:r>
    </w:p>
    <w:p w14:paraId="6D271A07" w14:textId="3DA5084D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תגידו, ראסיה זה </w:t>
      </w:r>
      <w:r w:rsidR="0055493B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גם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>סוג של קרן?</w:t>
      </w:r>
      <w:r w:rsidR="001510A8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 (5)</w:t>
      </w:r>
    </w:p>
    <w:p w14:paraId="101E626D" w14:textId="12A218C6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A33A4D" w:rsidRPr="00A33A4D">
        <w:rPr>
          <w:rFonts w:asciiTheme="minorBidi" w:hAnsiTheme="minorBidi" w:cs="Arial"/>
          <w:color w:val="000000" w:themeColor="text1"/>
          <w:sz w:val="20"/>
          <w:szCs w:val="20"/>
          <w:rtl/>
        </w:rPr>
        <w:t>בלם שהפך את הקרן בשביל להעלות למעלה (5)</w:t>
      </w:r>
    </w:p>
    <w:p w14:paraId="5646458A" w14:textId="4E616555" w:rsidR="000B5FF5" w:rsidRPr="00463AC9" w:rsidRDefault="00C5708F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A33A4D" w:rsidRPr="00A33A4D">
        <w:rPr>
          <w:rFonts w:asciiTheme="minorBidi" w:hAnsiTheme="minorBidi" w:cs="Arial"/>
          <w:color w:val="000000" w:themeColor="text1"/>
          <w:sz w:val="20"/>
          <w:szCs w:val="20"/>
          <w:rtl/>
        </w:rPr>
        <w:t>מגרש שהחליף את מגביו מקבל משהו מקודמו (4)</w:t>
      </w:r>
    </w:p>
    <w:p w14:paraId="78055A45" w14:textId="61211837" w:rsidR="001E541B" w:rsidRPr="006A4428" w:rsidRDefault="00C5708F" w:rsidP="006A4428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D35D1A">
          <w:type w:val="continuous"/>
          <w:pgSz w:w="12240" w:h="15840"/>
          <w:pgMar w:top="1440" w:right="1080" w:bottom="1440" w:left="1080" w:header="720" w:footer="720" w:gutter="0"/>
          <w:cols w:num="2" w:space="234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B843AF" w:rsidRPr="00B843AF">
        <w:rPr>
          <w:rFonts w:asciiTheme="minorBidi" w:hAnsiTheme="minorBidi" w:cs="Arial"/>
          <w:sz w:val="20"/>
          <w:szCs w:val="20"/>
          <w:rtl/>
        </w:rPr>
        <w:t>נבדל מהצדדים, פנדל מהסוף והתוצאה חיה (3)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9D90" w14:textId="77777777" w:rsidR="00251335" w:rsidRDefault="00251335" w:rsidP="00726758">
      <w:r>
        <w:separator/>
      </w:r>
    </w:p>
  </w:endnote>
  <w:endnote w:type="continuationSeparator" w:id="0">
    <w:p w14:paraId="5D6C90FF" w14:textId="77777777" w:rsidR="00251335" w:rsidRDefault="00251335" w:rsidP="00726758">
      <w:r>
        <w:continuationSeparator/>
      </w:r>
    </w:p>
  </w:endnote>
  <w:endnote w:type="continuationNotice" w:id="1">
    <w:p w14:paraId="0533B07C" w14:textId="77777777" w:rsidR="00251335" w:rsidRDefault="002513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334C" w14:textId="77777777" w:rsidR="00251335" w:rsidRDefault="00251335" w:rsidP="00726758">
      <w:r>
        <w:separator/>
      </w:r>
    </w:p>
  </w:footnote>
  <w:footnote w:type="continuationSeparator" w:id="0">
    <w:p w14:paraId="055E35E7" w14:textId="77777777" w:rsidR="00251335" w:rsidRDefault="00251335" w:rsidP="00726758">
      <w:r>
        <w:continuationSeparator/>
      </w:r>
    </w:p>
  </w:footnote>
  <w:footnote w:type="continuationNotice" w:id="1">
    <w:p w14:paraId="51315570" w14:textId="77777777" w:rsidR="00251335" w:rsidRDefault="002513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A5B"/>
    <w:rsid w:val="000E4B38"/>
    <w:rsid w:val="000E4FF5"/>
    <w:rsid w:val="000E57C0"/>
    <w:rsid w:val="000E5FE2"/>
    <w:rsid w:val="000E60D3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926"/>
    <w:rsid w:val="0030532B"/>
    <w:rsid w:val="0030567F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7DDF"/>
    <w:rsid w:val="003A0AF0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62B"/>
    <w:rsid w:val="003E7642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A0F"/>
    <w:rsid w:val="00655ABF"/>
    <w:rsid w:val="00655E5F"/>
    <w:rsid w:val="006573CE"/>
    <w:rsid w:val="00657F7F"/>
    <w:rsid w:val="00657FD2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333"/>
    <w:rsid w:val="00682595"/>
    <w:rsid w:val="0068260C"/>
    <w:rsid w:val="006827F0"/>
    <w:rsid w:val="00683683"/>
    <w:rsid w:val="006837BE"/>
    <w:rsid w:val="00683CDD"/>
    <w:rsid w:val="00685198"/>
    <w:rsid w:val="00685B27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F99"/>
    <w:rsid w:val="00913615"/>
    <w:rsid w:val="0091366F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6CF"/>
    <w:rsid w:val="009E6D32"/>
    <w:rsid w:val="009E7090"/>
    <w:rsid w:val="009E7D33"/>
    <w:rsid w:val="009F0B0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718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C0D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B6F"/>
    <w:rsid w:val="00D10C5F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62B6"/>
    <w:rsid w:val="00E770E6"/>
    <w:rsid w:val="00E77F54"/>
    <w:rsid w:val="00E8015F"/>
    <w:rsid w:val="00E802B2"/>
    <w:rsid w:val="00E80587"/>
    <w:rsid w:val="00E80918"/>
    <w:rsid w:val="00E80FE5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89D"/>
    <w:rsid w:val="00E87F0D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10C7"/>
    <w:rsid w:val="00EF1CEB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18</cp:revision>
  <cp:lastPrinted>2013-06-02T19:52:00Z</cp:lastPrinted>
  <dcterms:created xsi:type="dcterms:W3CDTF">2026-06-18T15:29:00Z</dcterms:created>
  <dcterms:modified xsi:type="dcterms:W3CDTF">2026-06-25T18:13:00Z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